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BD9" w:rsidRPr="00BB1B65" w:rsidRDefault="00BA2BD9" w:rsidP="00A87544">
      <w:pPr>
        <w:jc w:val="center"/>
        <w:rPr>
          <w:sz w:val="28"/>
          <w:szCs w:val="28"/>
        </w:rPr>
      </w:pPr>
      <w:r w:rsidRPr="00BB1B65">
        <w:rPr>
          <w:sz w:val="28"/>
          <w:szCs w:val="28"/>
        </w:rPr>
        <w:t>МИНОБРНАУКИ РОССИИ</w:t>
      </w:r>
    </w:p>
    <w:p w:rsidR="00BA2BD9" w:rsidRPr="00BB1B65" w:rsidRDefault="00BA2BD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2BD9" w:rsidRPr="00BB1B65" w:rsidRDefault="00BA2BD9" w:rsidP="00A87544">
      <w:pPr>
        <w:jc w:val="center"/>
        <w:rPr>
          <w:b/>
          <w:sz w:val="28"/>
          <w:szCs w:val="28"/>
        </w:rPr>
      </w:pPr>
      <w:r w:rsidRPr="00BB1B65">
        <w:rPr>
          <w:b/>
          <w:sz w:val="28"/>
          <w:szCs w:val="28"/>
        </w:rPr>
        <w:t>«Гжельский государственный университет»</w:t>
      </w:r>
    </w:p>
    <w:p w:rsidR="00BA2BD9" w:rsidRPr="00BB1B65" w:rsidRDefault="00BA2BD9" w:rsidP="00A87544">
      <w:pPr>
        <w:jc w:val="center"/>
        <w:rPr>
          <w:sz w:val="28"/>
          <w:szCs w:val="28"/>
        </w:rPr>
      </w:pPr>
      <w:r w:rsidRPr="00BB1B65">
        <w:rPr>
          <w:sz w:val="28"/>
          <w:szCs w:val="28"/>
        </w:rPr>
        <w:t>(ГГУ)</w:t>
      </w:r>
    </w:p>
    <w:p w:rsidR="00BA2BD9" w:rsidRPr="00BB1B65" w:rsidRDefault="00BA2BD9" w:rsidP="00A87544">
      <w:pPr>
        <w:rPr>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rPr>
          <w:rStyle w:val="FontStyle53"/>
          <w:bCs/>
          <w:sz w:val="28"/>
          <w:szCs w:val="28"/>
        </w:rPr>
      </w:pPr>
    </w:p>
    <w:p w:rsidR="00BA2BD9" w:rsidRPr="00BB1B65" w:rsidRDefault="00BA2BD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BA2BD9" w:rsidRPr="00BB1B65" w:rsidRDefault="00BA2BD9" w:rsidP="00A87544">
      <w:pPr>
        <w:tabs>
          <w:tab w:val="left" w:pos="680"/>
          <w:tab w:val="left" w:pos="851"/>
          <w:tab w:val="left" w:pos="6240"/>
        </w:tabs>
        <w:rPr>
          <w:noProof/>
          <w:sz w:val="28"/>
          <w:szCs w:val="28"/>
        </w:rPr>
      </w:pPr>
      <w:r w:rsidRPr="00BB1B65">
        <w:rPr>
          <w:noProof/>
          <w:sz w:val="28"/>
          <w:szCs w:val="28"/>
        </w:rPr>
        <w:tab/>
      </w:r>
    </w:p>
    <w:p w:rsidR="00BA2BD9" w:rsidRPr="00BB1B65" w:rsidRDefault="00BA2BD9" w:rsidP="00A87544">
      <w:pPr>
        <w:tabs>
          <w:tab w:val="left" w:pos="680"/>
          <w:tab w:val="left" w:pos="851"/>
          <w:tab w:val="left" w:pos="6240"/>
        </w:tabs>
        <w:rPr>
          <w:noProof/>
          <w:sz w:val="28"/>
          <w:szCs w:val="28"/>
        </w:rPr>
      </w:pPr>
    </w:p>
    <w:p w:rsidR="00BA2BD9" w:rsidRPr="00BB1B65" w:rsidRDefault="00BA2BD9" w:rsidP="00A87544">
      <w:pPr>
        <w:tabs>
          <w:tab w:val="left" w:pos="680"/>
          <w:tab w:val="left" w:pos="851"/>
          <w:tab w:val="left" w:pos="6240"/>
        </w:tabs>
        <w:rPr>
          <w:sz w:val="28"/>
          <w:szCs w:val="28"/>
        </w:rPr>
      </w:pPr>
    </w:p>
    <w:p w:rsidR="00BA2BD9" w:rsidRPr="00BB1B65" w:rsidRDefault="00BA2BD9" w:rsidP="00A87544">
      <w:pPr>
        <w:pStyle w:val="Style11"/>
        <w:widowControl/>
        <w:rPr>
          <w:bCs/>
          <w:sz w:val="28"/>
          <w:szCs w:val="28"/>
          <w:u w:val="single"/>
        </w:rPr>
      </w:pPr>
      <w:r w:rsidRPr="00BB1B65">
        <w:rPr>
          <w:bCs/>
          <w:sz w:val="28"/>
          <w:szCs w:val="28"/>
          <w:u w:val="single"/>
        </w:rPr>
        <w:t>Рабочая программа дисциплины</w:t>
      </w:r>
    </w:p>
    <w:p w:rsidR="00BA2BD9" w:rsidRPr="00BB1B65" w:rsidRDefault="00BA2BD9" w:rsidP="00A87544">
      <w:pPr>
        <w:tabs>
          <w:tab w:val="left" w:pos="680"/>
          <w:tab w:val="left" w:pos="851"/>
        </w:tabs>
        <w:jc w:val="center"/>
        <w:rPr>
          <w:sz w:val="28"/>
          <w:szCs w:val="28"/>
        </w:rPr>
      </w:pPr>
    </w:p>
    <w:p w:rsidR="00BA2BD9" w:rsidRPr="00BB1B65" w:rsidRDefault="00BA2BD9" w:rsidP="00A87544">
      <w:pPr>
        <w:tabs>
          <w:tab w:val="left" w:pos="680"/>
          <w:tab w:val="left" w:pos="851"/>
        </w:tabs>
        <w:jc w:val="center"/>
        <w:rPr>
          <w:b/>
          <w:sz w:val="28"/>
          <w:szCs w:val="28"/>
        </w:rPr>
      </w:pPr>
      <w:r>
        <w:rPr>
          <w:b/>
          <w:sz w:val="28"/>
          <w:szCs w:val="28"/>
        </w:rPr>
        <w:t>Организационная культура</w:t>
      </w:r>
    </w:p>
    <w:p w:rsidR="00BA2BD9" w:rsidRPr="00BB1B65" w:rsidRDefault="00BA2BD9" w:rsidP="00A87544">
      <w:pPr>
        <w:pStyle w:val="Style15"/>
        <w:tabs>
          <w:tab w:val="left" w:leader="underscore" w:pos="9856"/>
        </w:tabs>
        <w:ind w:firstLine="720"/>
        <w:rPr>
          <w:rStyle w:val="FontStyle53"/>
          <w:bCs/>
          <w:sz w:val="28"/>
          <w:szCs w:val="28"/>
        </w:rPr>
      </w:pPr>
    </w:p>
    <w:p w:rsidR="00BA2BD9" w:rsidRPr="00BB1B65" w:rsidRDefault="00BA2BD9" w:rsidP="00057CBB">
      <w:pPr>
        <w:pStyle w:val="Style12"/>
        <w:spacing w:line="240" w:lineRule="auto"/>
        <w:rPr>
          <w:rStyle w:val="FontStyle60"/>
          <w:sz w:val="28"/>
          <w:szCs w:val="28"/>
          <w:vertAlign w:val="superscript"/>
        </w:rPr>
      </w:pPr>
    </w:p>
    <w:p w:rsidR="00BA2BD9" w:rsidRPr="00BB1B65" w:rsidRDefault="00BA2BD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2BD9" w:rsidRPr="00BB1B65">
        <w:trPr>
          <w:trHeight w:val="409"/>
        </w:trPr>
        <w:tc>
          <w:tcPr>
            <w:tcW w:w="3646" w:type="dxa"/>
          </w:tcPr>
          <w:p w:rsidR="00BA2BD9" w:rsidRPr="00BB1B65" w:rsidRDefault="00BA2BD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2BD9" w:rsidRPr="00BB1B65" w:rsidRDefault="00BA2BD9"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BA2BD9" w:rsidRPr="00BB1B65">
        <w:trPr>
          <w:trHeight w:val="402"/>
        </w:trPr>
        <w:tc>
          <w:tcPr>
            <w:tcW w:w="3646" w:type="dxa"/>
          </w:tcPr>
          <w:p w:rsidR="008077EA" w:rsidRDefault="008077EA" w:rsidP="00A87544">
            <w:pPr>
              <w:pStyle w:val="Style15"/>
              <w:tabs>
                <w:tab w:val="left" w:leader="underscore" w:pos="9768"/>
              </w:tabs>
              <w:ind w:right="-5211"/>
              <w:jc w:val="left"/>
              <w:rPr>
                <w:rStyle w:val="FontStyle53"/>
                <w:b w:val="0"/>
                <w:bCs/>
                <w:i/>
                <w:sz w:val="28"/>
                <w:szCs w:val="28"/>
              </w:rPr>
            </w:pPr>
          </w:p>
          <w:p w:rsidR="00BA2BD9" w:rsidRPr="00BB1B65" w:rsidRDefault="00BA2BD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77EA" w:rsidRDefault="008077EA" w:rsidP="00A87544">
            <w:pPr>
              <w:jc w:val="both"/>
              <w:rPr>
                <w:rStyle w:val="FontStyle53"/>
                <w:b w:val="0"/>
                <w:sz w:val="28"/>
                <w:szCs w:val="28"/>
              </w:rPr>
            </w:pPr>
          </w:p>
          <w:p w:rsidR="00BA2BD9" w:rsidRPr="00BB1B65" w:rsidRDefault="00BA2BD9"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2BD9" w:rsidRPr="00BB1B65" w:rsidRDefault="00BA2BD9" w:rsidP="00A87544">
            <w:pPr>
              <w:pStyle w:val="Style15"/>
              <w:tabs>
                <w:tab w:val="left" w:leader="underscore" w:pos="9768"/>
              </w:tabs>
              <w:jc w:val="center"/>
              <w:rPr>
                <w:rStyle w:val="FontStyle53"/>
                <w:b w:val="0"/>
                <w:bCs/>
                <w:sz w:val="28"/>
                <w:szCs w:val="28"/>
              </w:rPr>
            </w:pPr>
          </w:p>
        </w:tc>
      </w:tr>
      <w:tr w:rsidR="00BA2BD9" w:rsidRPr="00BB1B65">
        <w:tc>
          <w:tcPr>
            <w:tcW w:w="3646" w:type="dxa"/>
          </w:tcPr>
          <w:p w:rsidR="00BA2BD9" w:rsidRPr="00BB1B65" w:rsidRDefault="00BA2BD9" w:rsidP="00A87544">
            <w:pPr>
              <w:pStyle w:val="Style15"/>
              <w:tabs>
                <w:tab w:val="left" w:leader="underscore" w:pos="9768"/>
              </w:tabs>
              <w:jc w:val="left"/>
              <w:rPr>
                <w:rStyle w:val="FontStyle53"/>
                <w:b w:val="0"/>
                <w:bCs/>
                <w:i/>
                <w:sz w:val="28"/>
                <w:szCs w:val="28"/>
              </w:rPr>
            </w:pPr>
          </w:p>
          <w:p w:rsidR="00BA2BD9" w:rsidRPr="00BB1B65" w:rsidRDefault="00BA2BD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2BD9" w:rsidRPr="00BB1B65" w:rsidRDefault="00BA2BD9" w:rsidP="00A87544">
            <w:pPr>
              <w:pStyle w:val="Style15"/>
              <w:tabs>
                <w:tab w:val="left" w:leader="underscore" w:pos="9768"/>
              </w:tabs>
              <w:rPr>
                <w:rStyle w:val="FontStyle53"/>
                <w:b w:val="0"/>
                <w:bCs/>
                <w:sz w:val="28"/>
                <w:szCs w:val="28"/>
              </w:rPr>
            </w:pPr>
          </w:p>
          <w:p w:rsidR="00BA2BD9" w:rsidRPr="00BB1B65" w:rsidRDefault="00BA2BD9"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Pr="00BB1B65" w:rsidRDefault="00BA2BD9" w:rsidP="00A87544">
      <w:pPr>
        <w:pStyle w:val="Style15"/>
        <w:tabs>
          <w:tab w:val="left" w:leader="underscore" w:pos="9768"/>
        </w:tabs>
        <w:jc w:val="center"/>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BA2BD9" w:rsidRDefault="00BA2BD9" w:rsidP="00A87544">
      <w:pPr>
        <w:pStyle w:val="Style15"/>
        <w:tabs>
          <w:tab w:val="left" w:leader="underscore" w:pos="9768"/>
        </w:tabs>
        <w:rPr>
          <w:rStyle w:val="FontStyle53"/>
          <w:bCs/>
          <w:sz w:val="28"/>
          <w:szCs w:val="28"/>
        </w:rPr>
      </w:pPr>
    </w:p>
    <w:p w:rsidR="008077EA" w:rsidRDefault="008077EA"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rPr>
          <w:rStyle w:val="FontStyle53"/>
          <w:bCs/>
          <w:sz w:val="28"/>
          <w:szCs w:val="28"/>
        </w:rPr>
      </w:pPr>
    </w:p>
    <w:p w:rsidR="00BA2BD9" w:rsidRPr="00BB1B65" w:rsidRDefault="00BA2BD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00404" w:rsidRDefault="00462455" w:rsidP="00462455">
      <w:pPr>
        <w:tabs>
          <w:tab w:val="left" w:pos="680"/>
          <w:tab w:val="left" w:pos="851"/>
        </w:tabs>
        <w:jc w:val="center"/>
      </w:pPr>
      <w:r>
        <w:t>202</w:t>
      </w:r>
      <w:r w:rsidR="00900404">
        <w:t>5</w:t>
      </w:r>
    </w:p>
    <w:p w:rsidR="00BA2BD9" w:rsidRDefault="00900404" w:rsidP="00900404">
      <w:pPr>
        <w:tabs>
          <w:tab w:val="left" w:pos="680"/>
          <w:tab w:val="left" w:pos="851"/>
        </w:tabs>
        <w:jc w:val="center"/>
      </w:pPr>
      <w:r>
        <w:br w:type="page"/>
      </w:r>
    </w:p>
    <w:p w:rsidR="00BA2BD9" w:rsidRDefault="00BA2BD9" w:rsidP="0032346F">
      <w:pPr>
        <w:tabs>
          <w:tab w:val="left" w:pos="680"/>
          <w:tab w:val="left" w:pos="851"/>
        </w:tabs>
        <w:ind w:firstLine="709"/>
        <w:jc w:val="both"/>
      </w:pPr>
      <w:r w:rsidRPr="00DC11F5">
        <w:t>Рабочая программа дисциплины «</w:t>
      </w:r>
      <w:r>
        <w:t>Организационная культура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BA2BD9" w:rsidRDefault="00BA2BD9" w:rsidP="0032346F">
      <w:pPr>
        <w:tabs>
          <w:tab w:val="left" w:pos="680"/>
          <w:tab w:val="left" w:pos="851"/>
        </w:tabs>
        <w:ind w:firstLine="709"/>
        <w:jc w:val="both"/>
      </w:pPr>
      <w:r w:rsidRPr="00DC11F5">
        <w:t>Дисциплина относится к</w:t>
      </w:r>
      <w:r w:rsidR="008077EA">
        <w:t xml:space="preserve"> </w:t>
      </w:r>
      <w:r>
        <w:t>части</w:t>
      </w:r>
      <w:r w:rsidRPr="00950E03">
        <w:t>, формируем</w:t>
      </w:r>
      <w:r>
        <w:t>ой</w:t>
      </w:r>
      <w:r w:rsidRPr="00950E03">
        <w:t xml:space="preserve"> участниками образовательных отношений</w:t>
      </w:r>
      <w:r>
        <w:t>,</w:t>
      </w:r>
      <w:r w:rsidR="008077EA">
        <w:t xml:space="preserve"> </w:t>
      </w:r>
      <w:r w:rsidRPr="00DC11F5">
        <w:t>Блока 1 «Дисциплины (модули)»</w:t>
      </w:r>
      <w:r>
        <w:t xml:space="preserve"> учебного плана.</w:t>
      </w:r>
    </w:p>
    <w:p w:rsidR="00BA2BD9" w:rsidRDefault="00BA2BD9" w:rsidP="00950E03">
      <w:pPr>
        <w:ind w:firstLine="709"/>
        <w:jc w:val="both"/>
      </w:pPr>
      <w:r>
        <w:t>Практическая подготовка реализуется на основе:</w:t>
      </w:r>
    </w:p>
    <w:p w:rsidR="00BA2BD9" w:rsidRDefault="00BA2BD9" w:rsidP="00950E0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BA2BD9" w:rsidRDefault="00BA2BD9" w:rsidP="00EE09E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BA2BD9" w:rsidRPr="00DC11F5" w:rsidRDefault="00BA2BD9" w:rsidP="00EE09E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BD9" w:rsidRDefault="00900404" w:rsidP="00D00133">
      <w:pPr>
        <w:autoSpaceDE w:val="0"/>
        <w:autoSpaceDN w:val="0"/>
        <w:adjustRightInd w:val="0"/>
      </w:pPr>
      <w:r>
        <w:br w:type="page"/>
      </w:r>
    </w:p>
    <w:p w:rsidR="00BA2BD9" w:rsidRDefault="00BA2BD9"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BA2BD9" w:rsidRPr="00DC11F5" w:rsidTr="000C26B2">
        <w:tc>
          <w:tcPr>
            <w:tcW w:w="2665" w:type="dxa"/>
          </w:tcPr>
          <w:p w:rsidR="00BA2BD9" w:rsidRPr="00707E3B" w:rsidRDefault="00BA2BD9" w:rsidP="001615E8">
            <w:pPr>
              <w:jc w:val="center"/>
              <w:rPr>
                <w:b/>
              </w:rPr>
            </w:pPr>
            <w:r w:rsidRPr="00707E3B">
              <w:rPr>
                <w:b/>
              </w:rPr>
              <w:t>Компетенция</w:t>
            </w:r>
          </w:p>
        </w:tc>
        <w:tc>
          <w:tcPr>
            <w:tcW w:w="3714" w:type="dxa"/>
          </w:tcPr>
          <w:p w:rsidR="00BA2BD9" w:rsidRPr="00707E3B" w:rsidRDefault="00BA2BD9" w:rsidP="001615E8">
            <w:pPr>
              <w:jc w:val="center"/>
              <w:rPr>
                <w:b/>
              </w:rPr>
            </w:pPr>
            <w:r w:rsidRPr="00707E3B">
              <w:rPr>
                <w:b/>
              </w:rPr>
              <w:t>Индикаторы достижения компетенций</w:t>
            </w:r>
          </w:p>
        </w:tc>
        <w:tc>
          <w:tcPr>
            <w:tcW w:w="4035" w:type="dxa"/>
          </w:tcPr>
          <w:p w:rsidR="00BA2BD9" w:rsidRPr="00707E3B" w:rsidRDefault="00BA2BD9" w:rsidP="001615E8">
            <w:pPr>
              <w:jc w:val="center"/>
              <w:rPr>
                <w:b/>
              </w:rPr>
            </w:pPr>
            <w:r w:rsidRPr="00707E3B">
              <w:rPr>
                <w:b/>
              </w:rPr>
              <w:t>Планируемые результаты обучения по дисциплине</w:t>
            </w:r>
          </w:p>
        </w:tc>
      </w:tr>
      <w:tr w:rsidR="00BA2BD9" w:rsidRPr="001B5ABA" w:rsidTr="0037017A">
        <w:trPr>
          <w:trHeight w:val="416"/>
        </w:trPr>
        <w:tc>
          <w:tcPr>
            <w:tcW w:w="2665" w:type="dxa"/>
          </w:tcPr>
          <w:p w:rsidR="00BA2BD9" w:rsidRPr="001B5ABA" w:rsidRDefault="00BA2BD9" w:rsidP="00614036">
            <w:r w:rsidRPr="001B5ABA">
              <w:t>ПК-2</w:t>
            </w:r>
          </w:p>
          <w:p w:rsidR="00BA2BD9" w:rsidRPr="001B5ABA" w:rsidRDefault="00BA2BD9" w:rsidP="00614036">
            <w:r w:rsidRPr="001B5ABA">
              <w:t xml:space="preserve">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 </w:t>
            </w:r>
          </w:p>
        </w:tc>
        <w:tc>
          <w:tcPr>
            <w:tcW w:w="3714" w:type="dxa"/>
          </w:tcPr>
          <w:p w:rsidR="00BA2BD9" w:rsidRPr="001B5ABA" w:rsidRDefault="00BA2BD9" w:rsidP="00614036">
            <w:pPr>
              <w:autoSpaceDE w:val="0"/>
              <w:autoSpaceDN w:val="0"/>
              <w:adjustRightInd w:val="0"/>
            </w:pPr>
            <w:r w:rsidRPr="001B5ABA">
              <w:t>ПК-2.1</w:t>
            </w:r>
          </w:p>
          <w:p w:rsidR="00BA2BD9" w:rsidRPr="001B5ABA" w:rsidRDefault="00BA2BD9" w:rsidP="00614036">
            <w:pPr>
              <w:autoSpaceDE w:val="0"/>
              <w:autoSpaceDN w:val="0"/>
              <w:adjustRightInd w:val="0"/>
              <w:jc w:val="both"/>
            </w:pPr>
            <w:r w:rsidRPr="001B5ABA">
              <w:rPr>
                <w:b/>
              </w:rPr>
              <w:t>Знает</w:t>
            </w:r>
            <w:r w:rsidRPr="001B5ABA">
              <w:t>: теоретические подходы к</w:t>
            </w:r>
          </w:p>
          <w:p w:rsidR="00BA2BD9" w:rsidRPr="001B5ABA" w:rsidRDefault="00BA2BD9" w:rsidP="00614036">
            <w:pPr>
              <w:autoSpaceDE w:val="0"/>
              <w:autoSpaceDN w:val="0"/>
              <w:adjustRightInd w:val="0"/>
              <w:jc w:val="both"/>
            </w:pPr>
            <w:r w:rsidRPr="001B5ABA">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BD9" w:rsidRPr="001B5ABA" w:rsidRDefault="00BA2BD9" w:rsidP="00614036">
            <w:pPr>
              <w:autoSpaceDE w:val="0"/>
              <w:autoSpaceDN w:val="0"/>
              <w:adjustRightInd w:val="0"/>
              <w:jc w:val="both"/>
            </w:pPr>
            <w:r w:rsidRPr="001B5ABA">
              <w:t>основных теорий и подходов к пониманию и управлению</w:t>
            </w:r>
          </w:p>
          <w:p w:rsidR="00BA2BD9" w:rsidRPr="001B5ABA" w:rsidRDefault="00BA2BD9" w:rsidP="00614036">
            <w:pPr>
              <w:autoSpaceDE w:val="0"/>
              <w:autoSpaceDN w:val="0"/>
              <w:adjustRightInd w:val="0"/>
              <w:jc w:val="both"/>
            </w:pPr>
            <w:r w:rsidRPr="001B5ABA">
              <w:t>организационной культурой</w:t>
            </w:r>
          </w:p>
          <w:p w:rsidR="00BA2BD9" w:rsidRPr="001B5ABA" w:rsidRDefault="00BA2BD9" w:rsidP="00614036">
            <w:pPr>
              <w:autoSpaceDE w:val="0"/>
              <w:autoSpaceDN w:val="0"/>
              <w:adjustRightInd w:val="0"/>
            </w:pPr>
            <w:r w:rsidRPr="001B5ABA">
              <w:t>ПК-2.2</w:t>
            </w:r>
          </w:p>
          <w:p w:rsidR="00BA2BD9" w:rsidRPr="001B5ABA" w:rsidRDefault="00BA2BD9" w:rsidP="00614036">
            <w:pPr>
              <w:autoSpaceDE w:val="0"/>
              <w:autoSpaceDN w:val="0"/>
              <w:adjustRightInd w:val="0"/>
            </w:pPr>
            <w:r w:rsidRPr="001B5ABA">
              <w:rPr>
                <w:b/>
              </w:rPr>
              <w:t>Умеет:</w:t>
            </w:r>
            <w:r w:rsidRPr="001B5ABA">
              <w:t xml:space="preserve"> применять на практике</w:t>
            </w:r>
          </w:p>
          <w:p w:rsidR="00BA2BD9" w:rsidRPr="001B5ABA" w:rsidRDefault="00BA2BD9" w:rsidP="00614036">
            <w:pPr>
              <w:autoSpaceDE w:val="0"/>
              <w:autoSpaceDN w:val="0"/>
              <w:adjustRightInd w:val="0"/>
              <w:jc w:val="both"/>
            </w:pPr>
            <w:r w:rsidRPr="001B5ABA">
              <w:t>методы мотивации и</w:t>
            </w:r>
          </w:p>
          <w:p w:rsidR="00BA2BD9" w:rsidRPr="001B5ABA" w:rsidRDefault="00BA2BD9" w:rsidP="00614036">
            <w:pPr>
              <w:autoSpaceDE w:val="0"/>
              <w:autoSpaceDN w:val="0"/>
              <w:adjustRightInd w:val="0"/>
              <w:jc w:val="both"/>
            </w:pPr>
            <w:r w:rsidRPr="001B5ABA">
              <w:t>стимулирования трудовой деятельности персонала; анализировать коммуникационные процессы, процессы принятия решений,</w:t>
            </w:r>
          </w:p>
          <w:p w:rsidR="00BA2BD9" w:rsidRPr="001B5ABA" w:rsidRDefault="00BA2BD9" w:rsidP="00614036">
            <w:pPr>
              <w:autoSpaceDE w:val="0"/>
              <w:autoSpaceDN w:val="0"/>
              <w:adjustRightInd w:val="0"/>
              <w:jc w:val="both"/>
            </w:pPr>
            <w:proofErr w:type="spellStart"/>
            <w:r w:rsidRPr="001B5ABA">
              <w:t>командообразования</w:t>
            </w:r>
            <w:proofErr w:type="spellEnd"/>
            <w:r w:rsidRPr="001B5ABA">
              <w:t>, управления конфликтами и разрабатывать предложения по повышению</w:t>
            </w:r>
          </w:p>
          <w:p w:rsidR="00BA2BD9" w:rsidRPr="001B5ABA" w:rsidRDefault="00BA2BD9" w:rsidP="00614036">
            <w:pPr>
              <w:autoSpaceDE w:val="0"/>
              <w:autoSpaceDN w:val="0"/>
              <w:adjustRightInd w:val="0"/>
              <w:jc w:val="both"/>
            </w:pPr>
            <w:r w:rsidRPr="001B5ABA">
              <w:t>их эффективности; осуществлять диагностику</w:t>
            </w:r>
          </w:p>
          <w:p w:rsidR="00BA2BD9" w:rsidRPr="001B5ABA" w:rsidRDefault="00BA2BD9" w:rsidP="00614036">
            <w:pPr>
              <w:autoSpaceDE w:val="0"/>
              <w:autoSpaceDN w:val="0"/>
              <w:adjustRightInd w:val="0"/>
              <w:jc w:val="both"/>
            </w:pPr>
            <w:r w:rsidRPr="001B5ABA">
              <w:t>организационной культуры</w:t>
            </w:r>
          </w:p>
          <w:p w:rsidR="00BA2BD9" w:rsidRPr="001B5ABA" w:rsidRDefault="00BA2BD9" w:rsidP="00614036">
            <w:pPr>
              <w:autoSpaceDE w:val="0"/>
              <w:autoSpaceDN w:val="0"/>
              <w:adjustRightInd w:val="0"/>
              <w:jc w:val="both"/>
            </w:pPr>
            <w:r w:rsidRPr="001B5ABA">
              <w:t>ПК-2.3</w:t>
            </w:r>
          </w:p>
          <w:p w:rsidR="00BA2BD9" w:rsidRPr="001B5ABA" w:rsidRDefault="00BA2BD9" w:rsidP="00614036">
            <w:pPr>
              <w:autoSpaceDE w:val="0"/>
              <w:autoSpaceDN w:val="0"/>
              <w:adjustRightInd w:val="0"/>
              <w:jc w:val="both"/>
            </w:pPr>
            <w:r w:rsidRPr="001B5ABA">
              <w:rPr>
                <w:b/>
              </w:rPr>
              <w:t>Владеет:</w:t>
            </w:r>
            <w:r w:rsidRPr="001B5ABA">
              <w:t xml:space="preserve"> навыками разработки и внедрения систем мотивации и</w:t>
            </w:r>
          </w:p>
          <w:p w:rsidR="00BA2BD9" w:rsidRPr="001B5ABA" w:rsidRDefault="00BA2BD9" w:rsidP="00614036">
            <w:pPr>
              <w:autoSpaceDE w:val="0"/>
              <w:autoSpaceDN w:val="0"/>
              <w:adjustRightInd w:val="0"/>
              <w:jc w:val="both"/>
            </w:pPr>
            <w:r w:rsidRPr="001B5ABA">
              <w:t>стимулирования работников; технологией формирования целей и принципов политики</w:t>
            </w:r>
          </w:p>
          <w:p w:rsidR="00BA2BD9" w:rsidRPr="001B5ABA" w:rsidRDefault="00BA2BD9" w:rsidP="00F96161">
            <w:pPr>
              <w:autoSpaceDE w:val="0"/>
              <w:autoSpaceDN w:val="0"/>
              <w:adjustRightInd w:val="0"/>
              <w:jc w:val="both"/>
            </w:pPr>
            <w:r w:rsidRPr="001B5ABA">
              <w:t xml:space="preserve">организации в области мотивации и стимулирования труда персонала; навыками эффективной вербальной и невербальной коммуникации, принятия решений, </w:t>
            </w:r>
            <w:proofErr w:type="spellStart"/>
            <w:r w:rsidRPr="001B5ABA">
              <w:t>командообразования</w:t>
            </w:r>
            <w:proofErr w:type="spellEnd"/>
            <w:r w:rsidRPr="001B5ABA">
              <w:t xml:space="preserve">, управления конфликтами и стрессами, формирования, развития и совершенствования лидерских качеств, навыками целостного подхода к анализу проблем в </w:t>
            </w:r>
            <w:proofErr w:type="spellStart"/>
            <w:r w:rsidRPr="001B5ABA">
              <w:t>организации,а</w:t>
            </w:r>
            <w:proofErr w:type="spellEnd"/>
            <w:r w:rsidRPr="001B5ABA">
              <w:t xml:space="preserve"> также методами поддержания </w:t>
            </w:r>
            <w:proofErr w:type="spellStart"/>
            <w:r w:rsidRPr="001B5ABA">
              <w:t>иизменения</w:t>
            </w:r>
            <w:proofErr w:type="spellEnd"/>
            <w:r w:rsidRPr="001B5ABA">
              <w:t xml:space="preserve"> организационной культуры</w:t>
            </w:r>
          </w:p>
        </w:tc>
        <w:tc>
          <w:tcPr>
            <w:tcW w:w="4035" w:type="dxa"/>
          </w:tcPr>
          <w:p w:rsidR="00BA2BD9" w:rsidRPr="001B5ABA" w:rsidRDefault="00BA2BD9" w:rsidP="00614036">
            <w:pPr>
              <w:tabs>
                <w:tab w:val="left" w:pos="851"/>
              </w:tabs>
              <w:jc w:val="both"/>
              <w:rPr>
                <w:b/>
              </w:rPr>
            </w:pPr>
            <w:r w:rsidRPr="001B5ABA">
              <w:rPr>
                <w:b/>
              </w:rPr>
              <w:t xml:space="preserve">Знает: </w:t>
            </w:r>
          </w:p>
          <w:p w:rsidR="00BA2BD9" w:rsidRPr="001B5ABA" w:rsidRDefault="00BA2BD9" w:rsidP="00DE1F0A">
            <w:pPr>
              <w:tabs>
                <w:tab w:val="left" w:pos="851"/>
              </w:tabs>
            </w:pPr>
            <w:r w:rsidRPr="001B5ABA">
              <w:t>- сущность, структуру, роль, типы,</w:t>
            </w:r>
            <w:r w:rsidR="00900404">
              <w:t xml:space="preserve"> </w:t>
            </w:r>
            <w:r w:rsidRPr="001B5ABA">
              <w:t>методы исследования и диагностики</w:t>
            </w:r>
            <w:r w:rsidR="00900404">
              <w:t xml:space="preserve"> </w:t>
            </w:r>
            <w:r w:rsidRPr="001B5ABA">
              <w:t>организационной культуры;</w:t>
            </w:r>
          </w:p>
          <w:p w:rsidR="00BA2BD9" w:rsidRPr="001B5ABA" w:rsidRDefault="00BA2BD9" w:rsidP="000E4F46">
            <w:pPr>
              <w:tabs>
                <w:tab w:val="left" w:pos="851"/>
              </w:tabs>
              <w:jc w:val="both"/>
            </w:pPr>
            <w:r w:rsidRPr="001B5ABA">
              <w:t>-основные теории и концепции взаимодействия людей в организации, включая вопросы мотивации, групповой динамики, коммуникаций, лидерства,</w:t>
            </w:r>
            <w:r w:rsidR="00900404">
              <w:t xml:space="preserve"> </w:t>
            </w:r>
            <w:proofErr w:type="spellStart"/>
            <w:r w:rsidRPr="001B5ABA">
              <w:t>командообразования</w:t>
            </w:r>
            <w:proofErr w:type="spellEnd"/>
            <w:r w:rsidRPr="001B5ABA">
              <w:t>, и управления конфликтами.</w:t>
            </w:r>
          </w:p>
          <w:p w:rsidR="00BA2BD9" w:rsidRPr="001B5ABA" w:rsidRDefault="00BA2BD9" w:rsidP="000E4F46">
            <w:pPr>
              <w:tabs>
                <w:tab w:val="left" w:pos="851"/>
              </w:tabs>
              <w:jc w:val="both"/>
            </w:pPr>
            <w:r w:rsidRPr="001B5ABA">
              <w:rPr>
                <w:b/>
              </w:rPr>
              <w:t>Умеет:</w:t>
            </w:r>
          </w:p>
          <w:p w:rsidR="00BA2BD9" w:rsidRPr="001B5ABA" w:rsidRDefault="00BA2BD9" w:rsidP="005232EE">
            <w:pPr>
              <w:tabs>
                <w:tab w:val="left" w:pos="851"/>
              </w:tabs>
              <w:jc w:val="both"/>
            </w:pPr>
            <w:r w:rsidRPr="001B5ABA">
              <w:t xml:space="preserve">- принимать и оценивать решения в системе менеджмента организации с применением прогрессивных подходов к </w:t>
            </w:r>
            <w:r>
              <w:t xml:space="preserve">вопросам мотивации и </w:t>
            </w:r>
            <w:r w:rsidRPr="001B5ABA">
              <w:t>динамик</w:t>
            </w:r>
            <w:r>
              <w:t>и</w:t>
            </w:r>
            <w:r w:rsidRPr="001B5ABA">
              <w:t xml:space="preserve"> группового процесса;</w:t>
            </w:r>
          </w:p>
          <w:p w:rsidR="00BA2BD9" w:rsidRPr="001B5ABA" w:rsidRDefault="00BA2BD9" w:rsidP="005232EE">
            <w:pPr>
              <w:tabs>
                <w:tab w:val="left" w:pos="851"/>
              </w:tabs>
              <w:jc w:val="both"/>
            </w:pPr>
            <w:r w:rsidRPr="001B5ABA">
              <w:t>-диагностировать этические проблемы в организации и применять основные модели принятия этичных управленческих решений;</w:t>
            </w:r>
          </w:p>
          <w:p w:rsidR="00BA2BD9" w:rsidRPr="001B5ABA" w:rsidRDefault="00BA2BD9" w:rsidP="005232EE">
            <w:pPr>
              <w:tabs>
                <w:tab w:val="left" w:pos="851"/>
              </w:tabs>
              <w:jc w:val="both"/>
            </w:pPr>
            <w:r w:rsidRPr="001B5ABA">
              <w:t>-использовать методы формирования и поддержания благоприятного социально-психологического климата в коллективе;</w:t>
            </w:r>
          </w:p>
          <w:p w:rsidR="00BA2BD9" w:rsidRPr="001B5ABA" w:rsidRDefault="00BA2BD9" w:rsidP="005232EE">
            <w:pPr>
              <w:tabs>
                <w:tab w:val="left" w:pos="851"/>
              </w:tabs>
              <w:jc w:val="both"/>
            </w:pPr>
            <w:r w:rsidRPr="001B5ABA">
              <w:t>-обеспечивать деловые коммуникации в организации.</w:t>
            </w:r>
          </w:p>
          <w:p w:rsidR="00BA2BD9" w:rsidRPr="001B5ABA" w:rsidRDefault="00BA2BD9" w:rsidP="005232EE">
            <w:pPr>
              <w:tabs>
                <w:tab w:val="left" w:pos="851"/>
              </w:tabs>
              <w:jc w:val="both"/>
              <w:rPr>
                <w:b/>
              </w:rPr>
            </w:pPr>
            <w:r w:rsidRPr="001B5ABA">
              <w:rPr>
                <w:b/>
              </w:rPr>
              <w:t>Владеет:</w:t>
            </w:r>
          </w:p>
          <w:p w:rsidR="00BA2BD9" w:rsidRPr="001B5ABA" w:rsidRDefault="00BA2BD9" w:rsidP="005232EE">
            <w:pPr>
              <w:tabs>
                <w:tab w:val="left" w:pos="851"/>
              </w:tabs>
              <w:jc w:val="both"/>
            </w:pPr>
            <w:r w:rsidRPr="001B5ABA">
              <w:t>-навыками организации групповой работы на основе знания процессов групповой динамики, принципов формирования команды, мониторинга связующих процессов в менеджменте;</w:t>
            </w:r>
          </w:p>
          <w:p w:rsidR="00BA2BD9" w:rsidRPr="001B5ABA" w:rsidRDefault="00BA2BD9" w:rsidP="00F96161">
            <w:pPr>
              <w:tabs>
                <w:tab w:val="left" w:pos="851"/>
              </w:tabs>
              <w:jc w:val="both"/>
            </w:pPr>
            <w:r w:rsidRPr="001B5ABA">
              <w:t xml:space="preserve">-навыками разработки и реализации текущих и стратегических управленческих </w:t>
            </w:r>
            <w:proofErr w:type="spellStart"/>
            <w:r w:rsidRPr="001B5ABA">
              <w:t>решенийпо</w:t>
            </w:r>
            <w:proofErr w:type="spellEnd"/>
            <w:r w:rsidRPr="001B5ABA">
              <w:t xml:space="preserve"> формированию и поддержанию актуальной организационной культуры;</w:t>
            </w:r>
          </w:p>
          <w:p w:rsidR="00BA2BD9" w:rsidRPr="001B5ABA" w:rsidRDefault="00BA2BD9" w:rsidP="00F96161">
            <w:pPr>
              <w:tabs>
                <w:tab w:val="left" w:pos="851"/>
              </w:tabs>
              <w:jc w:val="both"/>
            </w:pPr>
            <w:r w:rsidRPr="001B5ABA">
              <w:t xml:space="preserve">-навыками управления организационной культурой в соответствии со стратегическими целями организации; </w:t>
            </w:r>
          </w:p>
          <w:p w:rsidR="00BA2BD9" w:rsidRPr="001B5ABA" w:rsidRDefault="00BA2BD9" w:rsidP="00F96161">
            <w:pPr>
              <w:tabs>
                <w:tab w:val="left" w:pos="851"/>
              </w:tabs>
              <w:jc w:val="both"/>
            </w:pPr>
            <w:r w:rsidRPr="001B5ABA">
              <w:t>-способностью поддерживать деловые коммуникации как внутри организации, так и вне ее.</w:t>
            </w:r>
          </w:p>
        </w:tc>
      </w:tr>
    </w:tbl>
    <w:p w:rsidR="00BA2BD9" w:rsidRPr="001B5ABA" w:rsidRDefault="00BA2BD9" w:rsidP="00E67765">
      <w:pPr>
        <w:tabs>
          <w:tab w:val="left" w:pos="6131"/>
        </w:tabs>
        <w:autoSpaceDE w:val="0"/>
        <w:autoSpaceDN w:val="0"/>
        <w:adjustRightInd w:val="0"/>
        <w:ind w:left="142"/>
        <w:jc w:val="both"/>
        <w:rPr>
          <w:b/>
          <w:bCs/>
          <w:iCs/>
        </w:rPr>
      </w:pPr>
    </w:p>
    <w:p w:rsidR="00BA2BD9" w:rsidRPr="001B5ABA" w:rsidRDefault="00BA2BD9" w:rsidP="001C5440">
      <w:pPr>
        <w:pStyle w:val="a3"/>
        <w:numPr>
          <w:ilvl w:val="0"/>
          <w:numId w:val="2"/>
        </w:numPr>
        <w:jc w:val="both"/>
        <w:rPr>
          <w:b/>
          <w:i/>
        </w:rPr>
      </w:pPr>
      <w:r w:rsidRPr="001B5ABA">
        <w:rPr>
          <w:b/>
          <w:i/>
        </w:rPr>
        <w:t>Место дисциплины (модуля) в структуре образовательной программы</w:t>
      </w:r>
    </w:p>
    <w:p w:rsidR="00BA2BD9" w:rsidRPr="001B5ABA" w:rsidRDefault="00BA2BD9" w:rsidP="00ED4788">
      <w:pPr>
        <w:ind w:firstLine="142"/>
        <w:jc w:val="both"/>
      </w:pPr>
      <w:r w:rsidRPr="001B5ABA">
        <w:t>Дисциплина относится к обязательной части Блока 1 «Дисциплины (модули)» учебного плана.</w:t>
      </w:r>
    </w:p>
    <w:p w:rsidR="00BA2BD9" w:rsidRPr="001B5ABA" w:rsidRDefault="00BA2BD9" w:rsidP="009A0559">
      <w:pPr>
        <w:ind w:right="1" w:firstLine="482"/>
        <w:jc w:val="both"/>
      </w:pPr>
      <w:r w:rsidRPr="001B5ABA">
        <w:t>Изучение дисциплины позволит обучающимся реализовывать компетенции в профессиональной деятельности.</w:t>
      </w:r>
    </w:p>
    <w:p w:rsidR="00BA2BD9" w:rsidRPr="001B5ABA" w:rsidRDefault="00BA2BD9" w:rsidP="001B5ABA">
      <w:pPr>
        <w:ind w:firstLine="142"/>
        <w:jc w:val="both"/>
      </w:pPr>
      <w:r w:rsidRPr="001B5ABA">
        <w:t xml:space="preserve">В рамках освоения программы </w:t>
      </w:r>
      <w:proofErr w:type="spellStart"/>
      <w:r w:rsidRPr="001B5ABA">
        <w:t>бакалавриата</w:t>
      </w:r>
      <w:proofErr w:type="spellEnd"/>
      <w:r w:rsidRPr="001B5ABA">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 Дисциплина находится в логической и содержательно-методической взаимосвязи с другими частями ОПОП.</w:t>
      </w:r>
    </w:p>
    <w:p w:rsidR="00BA2BD9" w:rsidRPr="001B5ABA" w:rsidRDefault="00BA2BD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BA2BD9" w:rsidRPr="001B5ABA" w:rsidTr="00B23A06">
        <w:tc>
          <w:tcPr>
            <w:tcW w:w="1565" w:type="dxa"/>
          </w:tcPr>
          <w:p w:rsidR="00BA2BD9" w:rsidRPr="001B5ABA" w:rsidRDefault="00BA2BD9" w:rsidP="00637074">
            <w:pPr>
              <w:suppressAutoHyphens/>
              <w:jc w:val="both"/>
            </w:pPr>
            <w:r w:rsidRPr="001B5ABA">
              <w:t>Код компетенции</w:t>
            </w:r>
          </w:p>
        </w:tc>
        <w:tc>
          <w:tcPr>
            <w:tcW w:w="2768" w:type="dxa"/>
          </w:tcPr>
          <w:p w:rsidR="00BA2BD9" w:rsidRPr="001B5ABA" w:rsidRDefault="00BA2BD9" w:rsidP="00637074">
            <w:pPr>
              <w:suppressAutoHyphens/>
              <w:jc w:val="both"/>
            </w:pPr>
            <w:r w:rsidRPr="001B5ABA">
              <w:t>Предшествующие дисциплины</w:t>
            </w:r>
          </w:p>
        </w:tc>
        <w:tc>
          <w:tcPr>
            <w:tcW w:w="2498" w:type="dxa"/>
          </w:tcPr>
          <w:p w:rsidR="00BA2BD9" w:rsidRPr="001B5ABA" w:rsidRDefault="00BA2BD9" w:rsidP="00637074">
            <w:pPr>
              <w:suppressAutoHyphens/>
              <w:jc w:val="both"/>
            </w:pPr>
            <w:r w:rsidRPr="001B5ABA">
              <w:t>Параллельно осваиваемые</w:t>
            </w:r>
          </w:p>
        </w:tc>
        <w:tc>
          <w:tcPr>
            <w:tcW w:w="3200" w:type="dxa"/>
          </w:tcPr>
          <w:p w:rsidR="00BA2BD9" w:rsidRPr="001B5ABA" w:rsidRDefault="00BA2BD9" w:rsidP="00637074">
            <w:pPr>
              <w:suppressAutoHyphens/>
              <w:jc w:val="both"/>
            </w:pPr>
            <w:r w:rsidRPr="001B5ABA">
              <w:t>Последующие дисциплины</w:t>
            </w:r>
          </w:p>
        </w:tc>
      </w:tr>
      <w:tr w:rsidR="00BA2BD9" w:rsidRPr="001B5ABA" w:rsidTr="00B23A06">
        <w:tc>
          <w:tcPr>
            <w:tcW w:w="1565" w:type="dxa"/>
          </w:tcPr>
          <w:p w:rsidR="00BA2BD9" w:rsidRPr="001B5ABA" w:rsidRDefault="00BA2BD9" w:rsidP="00B23A06">
            <w:pPr>
              <w:suppressAutoHyphens/>
              <w:jc w:val="both"/>
            </w:pPr>
            <w:r w:rsidRPr="001B5ABA">
              <w:t>ПК-2</w:t>
            </w:r>
          </w:p>
        </w:tc>
        <w:tc>
          <w:tcPr>
            <w:tcW w:w="2768" w:type="dxa"/>
          </w:tcPr>
          <w:p w:rsidR="00BA2BD9" w:rsidRPr="001B5ABA" w:rsidRDefault="00BA2BD9" w:rsidP="00B23A06">
            <w:pPr>
              <w:suppressAutoHyphens/>
              <w:jc w:val="both"/>
            </w:pPr>
            <w:r>
              <w:t>-</w:t>
            </w:r>
          </w:p>
        </w:tc>
        <w:tc>
          <w:tcPr>
            <w:tcW w:w="2498" w:type="dxa"/>
          </w:tcPr>
          <w:p w:rsidR="00BA2BD9" w:rsidRPr="001B5ABA" w:rsidRDefault="00BA2BD9" w:rsidP="008B3563">
            <w:pPr>
              <w:suppressAutoHyphens/>
              <w:jc w:val="both"/>
            </w:pPr>
            <w:r>
              <w:t>-</w:t>
            </w:r>
          </w:p>
        </w:tc>
        <w:tc>
          <w:tcPr>
            <w:tcW w:w="3200" w:type="dxa"/>
          </w:tcPr>
          <w:p w:rsidR="00BA2BD9" w:rsidRPr="00340DB8" w:rsidRDefault="00BA2BD9" w:rsidP="001B5ABA">
            <w:pPr>
              <w:rPr>
                <w:lang w:eastAsia="en-US"/>
              </w:rPr>
            </w:pPr>
            <w:r w:rsidRPr="00340DB8">
              <w:rPr>
                <w:lang w:eastAsia="en-US"/>
              </w:rPr>
              <w:t>Управление рисками</w:t>
            </w:r>
          </w:p>
          <w:p w:rsidR="00BA2BD9" w:rsidRPr="00340DB8" w:rsidRDefault="00BA2BD9" w:rsidP="001B5ABA">
            <w:pPr>
              <w:rPr>
                <w:lang w:eastAsia="en-US"/>
              </w:rPr>
            </w:pPr>
            <w:r w:rsidRPr="00340DB8">
              <w:rPr>
                <w:lang w:eastAsia="en-US"/>
              </w:rPr>
              <w:t>Эффективность деятельности региональных органов власти и органов МСУ</w:t>
            </w:r>
          </w:p>
          <w:p w:rsidR="00BA2BD9" w:rsidRPr="00340DB8" w:rsidRDefault="00BA2BD9" w:rsidP="001B5ABA">
            <w:pPr>
              <w:rPr>
                <w:lang w:eastAsia="en-US"/>
              </w:rPr>
            </w:pPr>
            <w:r w:rsidRPr="00340DB8">
              <w:rPr>
                <w:lang w:eastAsia="en-US"/>
              </w:rPr>
              <w:t>Управление природопользованием в регионе</w:t>
            </w:r>
          </w:p>
          <w:p w:rsidR="00BA2BD9" w:rsidRPr="00340DB8" w:rsidRDefault="00BA2BD9" w:rsidP="001B5ABA">
            <w:pPr>
              <w:rPr>
                <w:lang w:eastAsia="en-US"/>
              </w:rPr>
            </w:pPr>
            <w:r w:rsidRPr="00340DB8">
              <w:rPr>
                <w:lang w:eastAsia="en-US"/>
              </w:rPr>
              <w:t>Моделирование бизнес-процессов в деятельности органов власти</w:t>
            </w:r>
          </w:p>
          <w:p w:rsidR="00BA2BD9" w:rsidRPr="00340DB8" w:rsidRDefault="00BA2BD9" w:rsidP="001B5ABA">
            <w:pPr>
              <w:rPr>
                <w:lang w:eastAsia="en-US"/>
              </w:rPr>
            </w:pPr>
            <w:r w:rsidRPr="00340DB8">
              <w:rPr>
                <w:lang w:eastAsia="en-US"/>
              </w:rPr>
              <w:t>Управление государственной и муниципальной собственностью</w:t>
            </w:r>
          </w:p>
          <w:p w:rsidR="00BA2BD9" w:rsidRPr="00340DB8" w:rsidRDefault="00BA2BD9" w:rsidP="001B5ABA">
            <w:pPr>
              <w:rPr>
                <w:lang w:eastAsia="en-US"/>
              </w:rPr>
            </w:pPr>
            <w:r w:rsidRPr="00340DB8">
              <w:rPr>
                <w:lang w:eastAsia="en-US"/>
              </w:rPr>
              <w:t>Социально-экономическое прогнозирование и планирование на региональном и муниципальном уровне</w:t>
            </w:r>
          </w:p>
          <w:p w:rsidR="00BA2BD9" w:rsidRPr="00340DB8" w:rsidRDefault="00BA2BD9" w:rsidP="001B5ABA">
            <w:pPr>
              <w:rPr>
                <w:lang w:eastAsia="en-US"/>
              </w:rPr>
            </w:pPr>
            <w:r w:rsidRPr="00340DB8">
              <w:rPr>
                <w:lang w:eastAsia="en-US"/>
              </w:rPr>
              <w:t>Управление жилищным хозяйством и коммунальной инфраструктурой</w:t>
            </w:r>
          </w:p>
          <w:p w:rsidR="00BA2BD9" w:rsidRPr="00340DB8" w:rsidRDefault="00BA2BD9" w:rsidP="001B5ABA">
            <w:pPr>
              <w:rPr>
                <w:lang w:eastAsia="en-US"/>
              </w:rPr>
            </w:pPr>
            <w:r w:rsidRPr="00340DB8">
              <w:rPr>
                <w:lang w:eastAsia="en-US"/>
              </w:rPr>
              <w:t>Социально-демографические вопросы развития регионов</w:t>
            </w:r>
          </w:p>
          <w:p w:rsidR="00BA2BD9" w:rsidRPr="00340DB8" w:rsidRDefault="00BA2BD9" w:rsidP="001B5ABA">
            <w:pPr>
              <w:rPr>
                <w:lang w:eastAsia="en-US"/>
              </w:rPr>
            </w:pPr>
            <w:r w:rsidRPr="00340DB8">
              <w:rPr>
                <w:lang w:eastAsia="en-US"/>
              </w:rPr>
              <w:t>Административные процессы в системе государственного и муниципального управления (факультатив)</w:t>
            </w:r>
          </w:p>
          <w:p w:rsidR="00BA2BD9" w:rsidRPr="00340DB8" w:rsidRDefault="00BA2BD9" w:rsidP="001B5ABA">
            <w:pPr>
              <w:rPr>
                <w:lang w:eastAsia="en-US"/>
              </w:rPr>
            </w:pPr>
            <w:r w:rsidRPr="00340DB8">
              <w:rPr>
                <w:lang w:eastAsia="en-US"/>
              </w:rPr>
              <w:t>(П) Организационно-управленческая практика</w:t>
            </w:r>
          </w:p>
          <w:p w:rsidR="00BA2BD9" w:rsidRPr="00340DB8" w:rsidRDefault="00BA2BD9" w:rsidP="001B5ABA">
            <w:pPr>
              <w:rPr>
                <w:lang w:eastAsia="en-US"/>
              </w:rPr>
            </w:pPr>
            <w:r w:rsidRPr="00340DB8">
              <w:rPr>
                <w:lang w:eastAsia="en-US"/>
              </w:rPr>
              <w:t>(П)Преддипломная практика</w:t>
            </w:r>
          </w:p>
          <w:p w:rsidR="00BA2BD9" w:rsidRPr="00340DB8" w:rsidRDefault="00BA2BD9" w:rsidP="001B5ABA">
            <w:pPr>
              <w:rPr>
                <w:lang w:eastAsia="en-US"/>
              </w:rPr>
            </w:pPr>
            <w:r w:rsidRPr="00340DB8">
              <w:rPr>
                <w:lang w:eastAsia="en-US"/>
              </w:rPr>
              <w:t>(П)Проектно-технологическая практика</w:t>
            </w:r>
          </w:p>
          <w:p w:rsidR="00BA2BD9" w:rsidRPr="001B5ABA" w:rsidRDefault="00BA2BD9" w:rsidP="001B5ABA">
            <w:pPr>
              <w:jc w:val="both"/>
            </w:pPr>
            <w:r w:rsidRPr="001B5ABA">
              <w:rPr>
                <w:lang w:eastAsia="en-US"/>
              </w:rPr>
              <w:t>Подготовка к процедуре защиты и защита выпускной квалификационной работы</w:t>
            </w:r>
          </w:p>
        </w:tc>
      </w:tr>
    </w:tbl>
    <w:p w:rsidR="00BA2BD9" w:rsidRPr="00DC11F5" w:rsidRDefault="00BA2BD9" w:rsidP="00E8101E">
      <w:pPr>
        <w:suppressAutoHyphens/>
        <w:ind w:firstLine="709"/>
        <w:jc w:val="both"/>
        <w:rPr>
          <w:highlight w:val="yellow"/>
        </w:rPr>
      </w:pPr>
    </w:p>
    <w:p w:rsidR="00BA2BD9" w:rsidRPr="003D5916" w:rsidRDefault="00BA2BD9" w:rsidP="001B5ABA">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проектных </w:t>
      </w:r>
      <w:r w:rsidRPr="00E80F41">
        <w:t>заданий</w:t>
      </w:r>
      <w:r>
        <w:t>.</w:t>
      </w:r>
    </w:p>
    <w:p w:rsidR="00BA2BD9" w:rsidRPr="002900BE" w:rsidRDefault="00BA2BD9"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BA2BD9" w:rsidRPr="00DC11F5" w:rsidRDefault="00BA2BD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2BD9" w:rsidRPr="00DC11F5" w:rsidRDefault="00BA2BD9" w:rsidP="00E8101E">
      <w:pPr>
        <w:suppressAutoHyphens/>
        <w:ind w:firstLine="709"/>
        <w:jc w:val="both"/>
        <w:rPr>
          <w:highlight w:val="yellow"/>
        </w:rPr>
      </w:pPr>
    </w:p>
    <w:p w:rsidR="00BA2BD9" w:rsidRPr="00DC11F5" w:rsidRDefault="00BA2BD9" w:rsidP="00034A75">
      <w:pPr>
        <w:pStyle w:val="a3"/>
        <w:numPr>
          <w:ilvl w:val="0"/>
          <w:numId w:val="2"/>
        </w:numPr>
        <w:jc w:val="both"/>
        <w:rPr>
          <w:b/>
          <w:i/>
        </w:rPr>
      </w:pPr>
      <w:r w:rsidRPr="00DC11F5">
        <w:rPr>
          <w:b/>
          <w:i/>
        </w:rPr>
        <w:t>Объем дисциплины</w:t>
      </w:r>
    </w:p>
    <w:p w:rsidR="00BA2BD9" w:rsidRPr="00DC11F5" w:rsidRDefault="00BA2BD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2BD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Формы обучения</w:t>
            </w:r>
          </w:p>
        </w:tc>
      </w:tr>
      <w:tr w:rsidR="00BA2BD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b/>
                <w:bCs/>
                <w:i/>
                <w:iCs/>
              </w:rPr>
              <w:t>Очно-</w:t>
            </w:r>
            <w:r w:rsidRPr="00DC11F5">
              <w:rPr>
                <w:b/>
                <w:bCs/>
                <w:i/>
                <w:iCs/>
              </w:rPr>
              <w:t>Заочная</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lang w:val="en-US"/>
              </w:rPr>
            </w:pPr>
            <w:r>
              <w:rPr>
                <w:color w:val="000000"/>
              </w:rPr>
              <w:t>3/108</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B630A">
            <w:pPr>
              <w:jc w:val="center"/>
              <w:rPr>
                <w:color w:val="000000"/>
              </w:rPr>
            </w:pPr>
            <w:r>
              <w:rPr>
                <w:color w:val="000000"/>
              </w:rPr>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rPr>
                <w:color w:val="000000"/>
              </w:rPr>
            </w:pPr>
            <w:r>
              <w:rPr>
                <w:color w:val="000000"/>
              </w:rPr>
              <w:t>5</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637074">
            <w:pPr>
              <w:jc w:val="center"/>
            </w:pPr>
          </w:p>
        </w:tc>
      </w:tr>
      <w:tr w:rsidR="00BA2BD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2BD9" w:rsidRPr="00DC11F5" w:rsidRDefault="00BA2BD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637074">
            <w:pPr>
              <w:jc w:val="center"/>
            </w:pPr>
            <w:r>
              <w:t>10</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CA180E">
            <w:pPr>
              <w:jc w:val="center"/>
              <w:rPr>
                <w:lang w:val="en-US"/>
              </w:rPr>
            </w:pPr>
            <w:r>
              <w:t>16</w:t>
            </w:r>
            <w:r w:rsidRPr="00CA180E">
              <w:t>(</w:t>
            </w:r>
            <w:r>
              <w:t>3</w:t>
            </w:r>
            <w:r w:rsidRPr="00CA180E">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8(1*)</w:t>
            </w: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3F2293" w:rsidRDefault="00BA2BD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0A5A62" w:rsidRDefault="00BA2BD9" w:rsidP="000A5A62">
            <w:pPr>
              <w:jc w:val="cente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FD2413"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Default="00BA2BD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center"/>
              <w:rPr>
                <w:lang w:val="en-US"/>
              </w:rPr>
            </w:pPr>
          </w:p>
        </w:tc>
      </w:tr>
      <w:tr w:rsidR="00BA2BD9" w:rsidRPr="00DC11F5" w:rsidTr="00637074">
        <w:trPr>
          <w:trHeight w:val="1"/>
        </w:trPr>
        <w:tc>
          <w:tcPr>
            <w:tcW w:w="250" w:type="dxa"/>
            <w:vMerge/>
            <w:tcBorders>
              <w:left w:val="single" w:sz="2" w:space="0" w:color="000000"/>
              <w:right w:val="single" w:sz="2" w:space="0" w:color="000000"/>
            </w:tcBorders>
            <w:shd w:val="clear" w:color="000000" w:fill="FFFFFF"/>
          </w:tcPr>
          <w:p w:rsidR="00BA2BD9" w:rsidRPr="00DC11F5" w:rsidRDefault="00BA2BD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1B5AB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13684" w:rsidRDefault="00BA2BD9" w:rsidP="00B23A06">
            <w:pPr>
              <w:jc w:val="center"/>
            </w:pPr>
            <w:r w:rsidRPr="006B630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2</w:t>
            </w:r>
          </w:p>
        </w:tc>
      </w:tr>
      <w:tr w:rsidR="00BA2BD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DC11F5" w:rsidRDefault="00BA2BD9" w:rsidP="00B23A06">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2BD9" w:rsidRPr="00BE57FE" w:rsidRDefault="00BA2BD9" w:rsidP="000A5A62">
            <w:pPr>
              <w:jc w:val="center"/>
            </w:pPr>
            <w:r>
              <w:t>88</w:t>
            </w:r>
          </w:p>
        </w:tc>
      </w:tr>
    </w:tbl>
    <w:p w:rsidR="00BA2BD9" w:rsidRPr="00DC11F5" w:rsidRDefault="00BA2BD9" w:rsidP="00CA180E">
      <w:pPr>
        <w:ind w:left="360"/>
        <w:jc w:val="both"/>
      </w:pPr>
      <w:r w:rsidRPr="002900BE">
        <w:t xml:space="preserve">*- </w:t>
      </w:r>
      <w:r w:rsidRPr="00CA180E">
        <w:t>реализуется в форме практической подготовки</w:t>
      </w:r>
    </w:p>
    <w:p w:rsidR="00BA2BD9" w:rsidRPr="00DC11F5" w:rsidRDefault="00BA2BD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BD9" w:rsidRPr="00DC11F5" w:rsidRDefault="00BA2BD9" w:rsidP="0099483A">
      <w:pPr>
        <w:pStyle w:val="a3"/>
        <w:ind w:left="502"/>
        <w:jc w:val="both"/>
        <w:rPr>
          <w:b/>
          <w:i/>
        </w:rPr>
      </w:pPr>
    </w:p>
    <w:p w:rsidR="00BA2BD9" w:rsidRPr="00DC11F5" w:rsidRDefault="00BA2BD9" w:rsidP="00034A75">
      <w:pPr>
        <w:pStyle w:val="a3"/>
        <w:ind w:left="862"/>
        <w:rPr>
          <w:b/>
        </w:rPr>
      </w:pPr>
      <w:r w:rsidRPr="00DC11F5">
        <w:rPr>
          <w:b/>
        </w:rPr>
        <w:t>4.1Распределение часов по разделам/темам и видам работы</w:t>
      </w:r>
    </w:p>
    <w:p w:rsidR="00BA2BD9" w:rsidRPr="00DC11F5" w:rsidRDefault="00BA2BD9" w:rsidP="00A430D9">
      <w:pPr>
        <w:pStyle w:val="a3"/>
        <w:ind w:left="1724"/>
        <w:jc w:val="both"/>
        <w:rPr>
          <w:b/>
        </w:rPr>
      </w:pPr>
      <w:r w:rsidRPr="00DC11F5">
        <w:rPr>
          <w:b/>
        </w:rPr>
        <w:t>4.1.1Очная форма обучения</w:t>
      </w:r>
    </w:p>
    <w:p w:rsidR="00BA2BD9" w:rsidRDefault="00BA2BD9"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BA2BD9" w:rsidRPr="00DC11F5" w:rsidTr="000C26B2">
        <w:tc>
          <w:tcPr>
            <w:tcW w:w="562"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 п/п</w:t>
            </w:r>
          </w:p>
        </w:tc>
        <w:tc>
          <w:tcPr>
            <w:tcW w:w="3544" w:type="dxa"/>
            <w:vMerge w:val="restart"/>
          </w:tcPr>
          <w:p w:rsidR="00BA2BD9" w:rsidRPr="00D67324" w:rsidRDefault="00BA2BD9" w:rsidP="000C26B2">
            <w:pPr>
              <w:jc w:val="center"/>
              <w:rPr>
                <w:b/>
              </w:rPr>
            </w:pPr>
          </w:p>
          <w:p w:rsidR="00BA2BD9" w:rsidRPr="00D67324" w:rsidRDefault="00BA2BD9" w:rsidP="000C26B2">
            <w:pPr>
              <w:jc w:val="center"/>
              <w:rPr>
                <w:b/>
              </w:rPr>
            </w:pPr>
            <w:r w:rsidRPr="00D67324">
              <w:rPr>
                <w:b/>
              </w:rPr>
              <w:t>Раздел/тема</w:t>
            </w:r>
          </w:p>
        </w:tc>
        <w:tc>
          <w:tcPr>
            <w:tcW w:w="5402" w:type="dxa"/>
            <w:gridSpan w:val="4"/>
          </w:tcPr>
          <w:p w:rsidR="00BA2BD9" w:rsidRPr="00D67324" w:rsidRDefault="00BA2BD9" w:rsidP="000C26B2">
            <w:pPr>
              <w:jc w:val="center"/>
              <w:rPr>
                <w:b/>
              </w:rPr>
            </w:pPr>
            <w:r w:rsidRPr="00D67324">
              <w:rPr>
                <w:b/>
              </w:rPr>
              <w:t>Виды учебной работы (в часах)</w:t>
            </w:r>
          </w:p>
        </w:tc>
      </w:tr>
      <w:tr w:rsidR="00BA2BD9" w:rsidRPr="00DC11F5" w:rsidTr="000C26B2">
        <w:tc>
          <w:tcPr>
            <w:tcW w:w="562" w:type="dxa"/>
            <w:vMerge/>
          </w:tcPr>
          <w:p w:rsidR="00BA2BD9" w:rsidRPr="00D67324" w:rsidRDefault="00BA2BD9" w:rsidP="000C26B2">
            <w:pPr>
              <w:jc w:val="center"/>
              <w:rPr>
                <w:b/>
              </w:rPr>
            </w:pPr>
          </w:p>
        </w:tc>
        <w:tc>
          <w:tcPr>
            <w:tcW w:w="3544" w:type="dxa"/>
            <w:vMerge/>
          </w:tcPr>
          <w:p w:rsidR="00BA2BD9" w:rsidRPr="00D67324" w:rsidRDefault="00BA2BD9" w:rsidP="000C26B2">
            <w:pPr>
              <w:jc w:val="center"/>
              <w:rPr>
                <w:b/>
              </w:rPr>
            </w:pPr>
          </w:p>
        </w:tc>
        <w:tc>
          <w:tcPr>
            <w:tcW w:w="3260" w:type="dxa"/>
            <w:gridSpan w:val="3"/>
          </w:tcPr>
          <w:p w:rsidR="00BA2BD9" w:rsidRPr="00D67324" w:rsidRDefault="00BA2BD9" w:rsidP="000C26B2">
            <w:pPr>
              <w:jc w:val="center"/>
              <w:rPr>
                <w:b/>
              </w:rPr>
            </w:pPr>
            <w:r w:rsidRPr="00D67324">
              <w:rPr>
                <w:b/>
              </w:rPr>
              <w:t>Аудиторная работа</w:t>
            </w:r>
          </w:p>
        </w:tc>
        <w:tc>
          <w:tcPr>
            <w:tcW w:w="2142" w:type="dxa"/>
            <w:vMerge w:val="restart"/>
          </w:tcPr>
          <w:p w:rsidR="00BA2BD9" w:rsidRPr="00D67324" w:rsidRDefault="00BA2BD9" w:rsidP="000C26B2">
            <w:pPr>
              <w:jc w:val="center"/>
              <w:rPr>
                <w:b/>
              </w:rPr>
            </w:pPr>
            <w:r w:rsidRPr="00D67324">
              <w:rPr>
                <w:b/>
              </w:rPr>
              <w:t>Самостоятельная работа</w:t>
            </w:r>
          </w:p>
        </w:tc>
      </w:tr>
      <w:tr w:rsidR="00BA2BD9" w:rsidRPr="00DC11F5" w:rsidTr="000C26B2">
        <w:tc>
          <w:tcPr>
            <w:tcW w:w="562" w:type="dxa"/>
            <w:vMerge/>
          </w:tcPr>
          <w:p w:rsidR="00BA2BD9" w:rsidRPr="00D67324" w:rsidRDefault="00BA2BD9" w:rsidP="000C26B2">
            <w:pPr>
              <w:jc w:val="both"/>
            </w:pPr>
          </w:p>
        </w:tc>
        <w:tc>
          <w:tcPr>
            <w:tcW w:w="3544" w:type="dxa"/>
            <w:vMerge/>
          </w:tcPr>
          <w:p w:rsidR="00BA2BD9" w:rsidRPr="00D67324" w:rsidRDefault="00BA2BD9" w:rsidP="000C26B2">
            <w:pPr>
              <w:jc w:val="both"/>
            </w:pPr>
          </w:p>
        </w:tc>
        <w:tc>
          <w:tcPr>
            <w:tcW w:w="699" w:type="dxa"/>
          </w:tcPr>
          <w:p w:rsidR="00BA2BD9" w:rsidRPr="00D67324" w:rsidRDefault="00BA2BD9" w:rsidP="000C26B2">
            <w:pPr>
              <w:jc w:val="center"/>
              <w:rPr>
                <w:b/>
              </w:rPr>
            </w:pPr>
            <w:r w:rsidRPr="00D67324">
              <w:rPr>
                <w:b/>
              </w:rPr>
              <w:t>ЛЗ</w:t>
            </w:r>
          </w:p>
        </w:tc>
        <w:tc>
          <w:tcPr>
            <w:tcW w:w="1286" w:type="dxa"/>
          </w:tcPr>
          <w:p w:rsidR="00BA2BD9" w:rsidRPr="00D67324" w:rsidRDefault="00BA2BD9" w:rsidP="000C26B2">
            <w:pPr>
              <w:jc w:val="center"/>
              <w:rPr>
                <w:b/>
              </w:rPr>
            </w:pPr>
            <w:r w:rsidRPr="00D67324">
              <w:rPr>
                <w:b/>
              </w:rPr>
              <w:t>ПЗ</w:t>
            </w:r>
          </w:p>
        </w:tc>
        <w:tc>
          <w:tcPr>
            <w:tcW w:w="1275" w:type="dxa"/>
          </w:tcPr>
          <w:p w:rsidR="00BA2BD9" w:rsidRPr="00D67324" w:rsidRDefault="00BA2BD9" w:rsidP="000C26B2">
            <w:pPr>
              <w:rPr>
                <w:b/>
              </w:rPr>
            </w:pPr>
            <w:proofErr w:type="spellStart"/>
            <w:r w:rsidRPr="00D67324">
              <w:rPr>
                <w:b/>
              </w:rPr>
              <w:t>ЛабЗ</w:t>
            </w:r>
            <w:proofErr w:type="spellEnd"/>
          </w:p>
        </w:tc>
        <w:tc>
          <w:tcPr>
            <w:tcW w:w="2142" w:type="dxa"/>
            <w:vMerge/>
          </w:tcPr>
          <w:p w:rsidR="00BA2BD9" w:rsidRPr="00D67324" w:rsidRDefault="00BA2BD9" w:rsidP="000C26B2">
            <w:pPr>
              <w:jc w:val="both"/>
            </w:pP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1</w:t>
            </w:r>
          </w:p>
        </w:tc>
        <w:tc>
          <w:tcPr>
            <w:tcW w:w="3544" w:type="dxa"/>
          </w:tcPr>
          <w:p w:rsidR="00BA2BD9" w:rsidRPr="006E0BAD" w:rsidRDefault="00BA2BD9" w:rsidP="006B630A">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D67324" w:rsidRDefault="00BA2BD9" w:rsidP="006B630A">
            <w:pPr>
              <w:jc w:val="center"/>
            </w:pPr>
            <w:r>
              <w:t>2</w:t>
            </w:r>
          </w:p>
          <w:p w:rsidR="00BA2BD9" w:rsidRPr="00D67324" w:rsidRDefault="00BA2BD9" w:rsidP="006B630A">
            <w:pPr>
              <w:jc w:val="center"/>
            </w:pPr>
          </w:p>
        </w:tc>
        <w:tc>
          <w:tcPr>
            <w:tcW w:w="1286" w:type="dxa"/>
          </w:tcPr>
          <w:p w:rsidR="00BA2BD9" w:rsidRPr="001902D8" w:rsidRDefault="00BA2BD9" w:rsidP="006B630A">
            <w:pPr>
              <w:jc w:val="center"/>
            </w:pPr>
            <w:r w:rsidRPr="001902D8">
              <w:t>1(1*)</w:t>
            </w:r>
          </w:p>
          <w:p w:rsidR="00BA2BD9" w:rsidRPr="00D67324" w:rsidRDefault="00BA2BD9" w:rsidP="006B630A">
            <w:pPr>
              <w:jc w:val="center"/>
            </w:pP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2</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3</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D67324" w:rsidRDefault="00BA2BD9" w:rsidP="006B630A">
            <w:pPr>
              <w:jc w:val="center"/>
            </w:pPr>
            <w:r>
              <w:t>2</w:t>
            </w:r>
          </w:p>
        </w:tc>
        <w:tc>
          <w:tcPr>
            <w:tcW w:w="1286" w:type="dxa"/>
          </w:tcPr>
          <w:p w:rsidR="00BA2BD9" w:rsidRPr="00D67324"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c>
          <w:tcPr>
            <w:tcW w:w="562" w:type="dxa"/>
          </w:tcPr>
          <w:p w:rsidR="00BA2BD9" w:rsidRPr="00D67324" w:rsidRDefault="00BA2BD9" w:rsidP="006B630A">
            <w:pPr>
              <w:pStyle w:val="a3"/>
              <w:numPr>
                <w:ilvl w:val="0"/>
                <w:numId w:val="8"/>
              </w:numPr>
              <w:ind w:left="0"/>
              <w:jc w:val="both"/>
            </w:pPr>
            <w:r w:rsidRPr="00D67324">
              <w:t>4</w:t>
            </w:r>
          </w:p>
          <w:p w:rsidR="00BA2BD9" w:rsidRPr="00D67324" w:rsidRDefault="00BA2BD9" w:rsidP="006B630A">
            <w:pPr>
              <w:pStyle w:val="a3"/>
              <w:numPr>
                <w:ilvl w:val="0"/>
                <w:numId w:val="8"/>
              </w:numPr>
              <w:ind w:left="0"/>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Default="00BA2BD9" w:rsidP="006B630A">
            <w:pPr>
              <w:jc w:val="center"/>
            </w:pPr>
            <w:r>
              <w:t>2</w:t>
            </w:r>
          </w:p>
        </w:tc>
        <w:tc>
          <w:tcPr>
            <w:tcW w:w="1286" w:type="dxa"/>
          </w:tcPr>
          <w:p w:rsidR="00BA2BD9"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4</w:t>
            </w:r>
          </w:p>
        </w:tc>
      </w:tr>
      <w:tr w:rsidR="00BA2BD9" w:rsidRPr="00DC11F5" w:rsidTr="00583B32">
        <w:trPr>
          <w:trHeight w:val="872"/>
        </w:trPr>
        <w:tc>
          <w:tcPr>
            <w:tcW w:w="562" w:type="dxa"/>
          </w:tcPr>
          <w:p w:rsidR="00BA2BD9" w:rsidRPr="00D67324" w:rsidRDefault="00BA2BD9" w:rsidP="006B630A">
            <w:pPr>
              <w:pStyle w:val="a3"/>
              <w:numPr>
                <w:ilvl w:val="0"/>
                <w:numId w:val="8"/>
              </w:numPr>
              <w:ind w:left="0"/>
              <w:jc w:val="both"/>
            </w:pPr>
            <w:r>
              <w:t>5</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86" w:type="dxa"/>
          </w:tcPr>
          <w:p w:rsidR="00BA2BD9" w:rsidRPr="00D3076D" w:rsidRDefault="00BA2BD9" w:rsidP="006B630A">
            <w:pPr>
              <w:jc w:val="center"/>
              <w:rPr>
                <w:b/>
              </w:rPr>
            </w:pPr>
          </w:p>
          <w:p w:rsidR="00BA2BD9" w:rsidRPr="00D3076D" w:rsidRDefault="00BA2BD9" w:rsidP="006B630A">
            <w:pPr>
              <w:jc w:val="center"/>
              <w:rPr>
                <w:b/>
              </w:rPr>
            </w:pPr>
            <w:r w:rsidRPr="00D3076D">
              <w:t>2</w:t>
            </w:r>
          </w:p>
        </w:tc>
        <w:tc>
          <w:tcPr>
            <w:tcW w:w="1275" w:type="dxa"/>
          </w:tcPr>
          <w:p w:rsidR="00BA2BD9" w:rsidRPr="00D67324" w:rsidRDefault="00BA2BD9" w:rsidP="006B630A">
            <w:pPr>
              <w:jc w:val="center"/>
            </w:pPr>
          </w:p>
        </w:tc>
        <w:tc>
          <w:tcPr>
            <w:tcW w:w="2142" w:type="dxa"/>
          </w:tcPr>
          <w:p w:rsidR="00BA2BD9" w:rsidRDefault="00BA2BD9" w:rsidP="006B630A">
            <w:pPr>
              <w:jc w:val="center"/>
            </w:pPr>
          </w:p>
          <w:p w:rsidR="00BA2BD9" w:rsidRPr="00D67324" w:rsidRDefault="00BA2BD9" w:rsidP="006B630A">
            <w:pPr>
              <w:jc w:val="center"/>
            </w:pPr>
            <w:r>
              <w:t>6</w:t>
            </w:r>
          </w:p>
          <w:p w:rsidR="00BA2BD9" w:rsidRPr="00D67324" w:rsidRDefault="00BA2BD9" w:rsidP="006B630A">
            <w:pPr>
              <w:jc w:val="center"/>
            </w:pPr>
          </w:p>
        </w:tc>
      </w:tr>
      <w:tr w:rsidR="00BA2BD9" w:rsidRPr="00DC11F5" w:rsidTr="00583B32">
        <w:trPr>
          <w:trHeight w:val="647"/>
        </w:trPr>
        <w:tc>
          <w:tcPr>
            <w:tcW w:w="562" w:type="dxa"/>
          </w:tcPr>
          <w:p w:rsidR="00BA2BD9" w:rsidRDefault="00BA2BD9" w:rsidP="006B630A">
            <w:pPr>
              <w:pStyle w:val="a3"/>
              <w:numPr>
                <w:ilvl w:val="0"/>
                <w:numId w:val="8"/>
              </w:numPr>
              <w:ind w:left="0"/>
              <w:jc w:val="both"/>
            </w:pPr>
            <w:r>
              <w:t>6</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D3076D" w:rsidRDefault="00BA2BD9" w:rsidP="006B630A">
            <w:pPr>
              <w:jc w:val="center"/>
            </w:pPr>
            <w:r>
              <w:t>2</w:t>
            </w:r>
          </w:p>
        </w:tc>
        <w:tc>
          <w:tcPr>
            <w:tcW w:w="1286" w:type="dxa"/>
          </w:tcPr>
          <w:p w:rsidR="00BA2BD9" w:rsidRPr="00D3076D" w:rsidRDefault="00BA2BD9" w:rsidP="006B630A">
            <w:pPr>
              <w:jc w:val="center"/>
            </w:pPr>
            <w:r>
              <w:t>2</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6</w:t>
            </w:r>
          </w:p>
        </w:tc>
      </w:tr>
      <w:tr w:rsidR="00BA2BD9" w:rsidRPr="00DC11F5" w:rsidTr="008E1905">
        <w:trPr>
          <w:trHeight w:val="739"/>
        </w:trPr>
        <w:tc>
          <w:tcPr>
            <w:tcW w:w="562" w:type="dxa"/>
          </w:tcPr>
          <w:p w:rsidR="00BA2BD9" w:rsidRDefault="00BA2BD9" w:rsidP="006B630A">
            <w:pPr>
              <w:pStyle w:val="a3"/>
              <w:numPr>
                <w:ilvl w:val="0"/>
                <w:numId w:val="8"/>
              </w:numPr>
              <w:ind w:left="0"/>
              <w:jc w:val="both"/>
            </w:pPr>
            <w:r>
              <w:t>7</w:t>
            </w:r>
          </w:p>
        </w:tc>
        <w:tc>
          <w:tcPr>
            <w:tcW w:w="3544" w:type="dxa"/>
          </w:tcPr>
          <w:p w:rsidR="00BA2BD9" w:rsidRPr="006E0BAD" w:rsidRDefault="00BA2BD9" w:rsidP="006B630A">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D3076D" w:rsidRDefault="00BA2BD9" w:rsidP="006B630A">
            <w:pPr>
              <w:jc w:val="center"/>
            </w:pPr>
            <w:r>
              <w:t>1</w:t>
            </w:r>
          </w:p>
        </w:tc>
        <w:tc>
          <w:tcPr>
            <w:tcW w:w="1286" w:type="dxa"/>
          </w:tcPr>
          <w:p w:rsidR="00BA2BD9" w:rsidRPr="00D3076D"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875"/>
        </w:trPr>
        <w:tc>
          <w:tcPr>
            <w:tcW w:w="562" w:type="dxa"/>
          </w:tcPr>
          <w:p w:rsidR="00BA2BD9" w:rsidRPr="00D67324" w:rsidRDefault="00BA2BD9" w:rsidP="006B630A">
            <w:pPr>
              <w:jc w:val="both"/>
            </w:pPr>
          </w:p>
          <w:p w:rsidR="00BA2BD9" w:rsidRPr="00D67324" w:rsidRDefault="00BA2BD9" w:rsidP="006B630A">
            <w:pPr>
              <w:jc w:val="both"/>
            </w:pPr>
            <w:r>
              <w:t>8</w:t>
            </w:r>
          </w:p>
          <w:p w:rsidR="00BA2BD9" w:rsidRPr="00D67324" w:rsidRDefault="00BA2BD9" w:rsidP="006B630A">
            <w:pPr>
              <w:jc w:val="both"/>
            </w:pP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D67324" w:rsidRDefault="00BA2BD9" w:rsidP="006B630A">
            <w:pPr>
              <w:jc w:val="center"/>
            </w:pPr>
            <w:r>
              <w:t>1</w:t>
            </w:r>
          </w:p>
        </w:tc>
        <w:tc>
          <w:tcPr>
            <w:tcW w:w="1286" w:type="dxa"/>
          </w:tcPr>
          <w:p w:rsidR="00BA2BD9" w:rsidRPr="00D67324" w:rsidRDefault="00BA2BD9" w:rsidP="006B630A">
            <w:pPr>
              <w:jc w:val="center"/>
            </w:pPr>
            <w:r>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7</w:t>
            </w:r>
          </w:p>
        </w:tc>
      </w:tr>
      <w:tr w:rsidR="00BA2BD9" w:rsidRPr="00DC11F5" w:rsidTr="00583B32">
        <w:trPr>
          <w:trHeight w:val="263"/>
        </w:trPr>
        <w:tc>
          <w:tcPr>
            <w:tcW w:w="562" w:type="dxa"/>
          </w:tcPr>
          <w:p w:rsidR="00BA2BD9" w:rsidRPr="00D67324" w:rsidRDefault="00BA2BD9" w:rsidP="006B630A">
            <w:pPr>
              <w:jc w:val="both"/>
            </w:pPr>
            <w:r>
              <w:t>9</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583B32">
        <w:trPr>
          <w:trHeight w:val="263"/>
        </w:trPr>
        <w:tc>
          <w:tcPr>
            <w:tcW w:w="562" w:type="dxa"/>
          </w:tcPr>
          <w:p w:rsidR="00BA2BD9" w:rsidRPr="00D67324" w:rsidRDefault="00BA2BD9" w:rsidP="006B630A">
            <w:pPr>
              <w:jc w:val="both"/>
            </w:pPr>
            <w:r>
              <w:t>10</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D67324" w:rsidRDefault="00BA2BD9" w:rsidP="006B630A">
            <w:pPr>
              <w:jc w:val="center"/>
            </w:pPr>
            <w:r>
              <w:t>1</w:t>
            </w:r>
          </w:p>
        </w:tc>
        <w:tc>
          <w:tcPr>
            <w:tcW w:w="1286" w:type="dxa"/>
          </w:tcPr>
          <w:p w:rsidR="00BA2BD9" w:rsidRPr="00D67324" w:rsidRDefault="00BA2BD9" w:rsidP="001902D8">
            <w:pPr>
              <w:jc w:val="center"/>
            </w:pPr>
            <w:r w:rsidRPr="001902D8">
              <w:t>1</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rPr>
          <w:trHeight w:val="263"/>
        </w:trPr>
        <w:tc>
          <w:tcPr>
            <w:tcW w:w="562" w:type="dxa"/>
          </w:tcPr>
          <w:p w:rsidR="00BA2BD9" w:rsidRPr="00D67324" w:rsidRDefault="00BA2BD9" w:rsidP="006B630A">
            <w:pPr>
              <w:jc w:val="both"/>
            </w:pPr>
            <w:r>
              <w:t>11</w:t>
            </w:r>
          </w:p>
        </w:tc>
        <w:tc>
          <w:tcPr>
            <w:tcW w:w="3544" w:type="dxa"/>
          </w:tcPr>
          <w:p w:rsidR="00BA2BD9" w:rsidRPr="006E0BAD" w:rsidRDefault="00BA2BD9" w:rsidP="006B630A">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D67324" w:rsidRDefault="00BA2BD9" w:rsidP="006B630A">
            <w:pPr>
              <w:jc w:val="center"/>
            </w:pPr>
            <w:r>
              <w:t>2</w:t>
            </w:r>
          </w:p>
        </w:tc>
        <w:tc>
          <w:tcPr>
            <w:tcW w:w="1286" w:type="dxa"/>
          </w:tcPr>
          <w:p w:rsidR="00BA2BD9" w:rsidRPr="00D67324" w:rsidRDefault="00BA2BD9" w:rsidP="001902D8">
            <w:pPr>
              <w:jc w:val="center"/>
            </w:pPr>
            <w:r>
              <w:t>2</w:t>
            </w:r>
            <w:r w:rsidRPr="001902D8">
              <w:t>(</w:t>
            </w:r>
            <w:r>
              <w:t>2</w:t>
            </w:r>
            <w:r w:rsidRPr="001902D8">
              <w:t>*)</w:t>
            </w:r>
          </w:p>
        </w:tc>
        <w:tc>
          <w:tcPr>
            <w:tcW w:w="1275" w:type="dxa"/>
          </w:tcPr>
          <w:p w:rsidR="00BA2BD9" w:rsidRPr="00D67324" w:rsidRDefault="00BA2BD9" w:rsidP="006B630A">
            <w:pPr>
              <w:jc w:val="center"/>
            </w:pPr>
          </w:p>
        </w:tc>
        <w:tc>
          <w:tcPr>
            <w:tcW w:w="2142" w:type="dxa"/>
          </w:tcPr>
          <w:p w:rsidR="00BA2BD9" w:rsidRPr="00D67324" w:rsidRDefault="00BA2BD9" w:rsidP="006B630A">
            <w:pPr>
              <w:jc w:val="center"/>
            </w:pPr>
            <w:r>
              <w:t>10</w:t>
            </w:r>
          </w:p>
        </w:tc>
      </w:tr>
      <w:tr w:rsidR="00BA2BD9" w:rsidRPr="00DC11F5" w:rsidTr="000C26B2">
        <w:tc>
          <w:tcPr>
            <w:tcW w:w="562" w:type="dxa"/>
          </w:tcPr>
          <w:p w:rsidR="00BA2BD9" w:rsidRPr="00D67324" w:rsidRDefault="00BA2BD9" w:rsidP="000C26B2">
            <w:pPr>
              <w:pStyle w:val="a3"/>
              <w:ind w:left="0"/>
              <w:jc w:val="both"/>
            </w:pPr>
          </w:p>
        </w:tc>
        <w:tc>
          <w:tcPr>
            <w:tcW w:w="3544" w:type="dxa"/>
          </w:tcPr>
          <w:p w:rsidR="00BA2BD9" w:rsidRPr="00D67324" w:rsidRDefault="00BA2BD9" w:rsidP="000C26B2">
            <w:pPr>
              <w:jc w:val="both"/>
            </w:pPr>
            <w:r w:rsidRPr="00D67324">
              <w:t xml:space="preserve">Итого </w:t>
            </w:r>
          </w:p>
        </w:tc>
        <w:tc>
          <w:tcPr>
            <w:tcW w:w="699" w:type="dxa"/>
          </w:tcPr>
          <w:p w:rsidR="00BA2BD9" w:rsidRPr="00D67324" w:rsidRDefault="00BA2BD9" w:rsidP="000C26B2">
            <w:pPr>
              <w:jc w:val="center"/>
            </w:pPr>
            <w:r>
              <w:t>18</w:t>
            </w:r>
          </w:p>
        </w:tc>
        <w:tc>
          <w:tcPr>
            <w:tcW w:w="1286" w:type="dxa"/>
          </w:tcPr>
          <w:p w:rsidR="00BA2BD9" w:rsidRPr="00D67324" w:rsidRDefault="00BA2BD9" w:rsidP="001902D8">
            <w:pPr>
              <w:jc w:val="center"/>
            </w:pPr>
            <w:r>
              <w:t>16</w:t>
            </w:r>
            <w:r w:rsidRPr="001902D8">
              <w:t>(</w:t>
            </w:r>
            <w:r>
              <w:t>3</w:t>
            </w:r>
            <w:r w:rsidRPr="001902D8">
              <w:t>*)</w:t>
            </w:r>
          </w:p>
        </w:tc>
        <w:tc>
          <w:tcPr>
            <w:tcW w:w="1275" w:type="dxa"/>
          </w:tcPr>
          <w:p w:rsidR="00BA2BD9" w:rsidRPr="00D67324" w:rsidRDefault="00BA2BD9" w:rsidP="000C26B2">
            <w:pPr>
              <w:jc w:val="center"/>
            </w:pPr>
          </w:p>
        </w:tc>
        <w:tc>
          <w:tcPr>
            <w:tcW w:w="2142" w:type="dxa"/>
          </w:tcPr>
          <w:p w:rsidR="00BA2BD9" w:rsidRPr="00D67324" w:rsidRDefault="00BA2BD9" w:rsidP="00ED40BE">
            <w:pPr>
              <w:jc w:val="center"/>
            </w:pPr>
            <w:r>
              <w:t>72</w:t>
            </w:r>
          </w:p>
        </w:tc>
      </w:tr>
    </w:tbl>
    <w:p w:rsidR="00BA2BD9" w:rsidRPr="00132195" w:rsidRDefault="00BA2BD9" w:rsidP="00132195">
      <w:pPr>
        <w:autoSpaceDE w:val="0"/>
        <w:autoSpaceDN w:val="0"/>
        <w:adjustRightInd w:val="0"/>
        <w:ind w:left="360"/>
        <w:jc w:val="both"/>
      </w:pPr>
      <w:r w:rsidRPr="00132195">
        <w:t xml:space="preserve">*реализуется в форме практической подготовки </w:t>
      </w:r>
    </w:p>
    <w:p w:rsidR="00BA2BD9" w:rsidRDefault="00BA2BD9" w:rsidP="002900BE">
      <w:pPr>
        <w:autoSpaceDE w:val="0"/>
        <w:autoSpaceDN w:val="0"/>
        <w:adjustRightInd w:val="0"/>
        <w:ind w:left="360"/>
        <w:jc w:val="both"/>
      </w:pPr>
    </w:p>
    <w:p w:rsidR="00BA2BD9" w:rsidRPr="00DC11F5" w:rsidRDefault="00BA2BD9" w:rsidP="00F0399E">
      <w:pPr>
        <w:pStyle w:val="a3"/>
        <w:numPr>
          <w:ilvl w:val="2"/>
          <w:numId w:val="6"/>
        </w:numPr>
        <w:jc w:val="both"/>
        <w:rPr>
          <w:b/>
        </w:rPr>
      </w:pPr>
      <w:r>
        <w:rPr>
          <w:b/>
        </w:rPr>
        <w:t>Очно-</w:t>
      </w:r>
      <w:r w:rsidRPr="00DC11F5">
        <w:rPr>
          <w:b/>
        </w:rPr>
        <w:t>Заочная форма обучения</w:t>
      </w:r>
    </w:p>
    <w:p w:rsidR="00BA2BD9" w:rsidRPr="00DC11F5" w:rsidRDefault="00BA2BD9" w:rsidP="00ED40BE">
      <w:pPr>
        <w:pStyle w:val="a3"/>
        <w:ind w:left="1724"/>
        <w:jc w:val="both"/>
        <w:rPr>
          <w:b/>
        </w:rPr>
      </w:pPr>
    </w:p>
    <w:p w:rsidR="00BA2BD9" w:rsidRDefault="00BA2BD9" w:rsidP="00ED40B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3544"/>
        <w:gridCol w:w="699"/>
        <w:gridCol w:w="1286"/>
        <w:gridCol w:w="1275"/>
        <w:gridCol w:w="2142"/>
      </w:tblGrid>
      <w:tr w:rsidR="00BA2BD9" w:rsidRPr="00DC11F5" w:rsidTr="00583B32">
        <w:tc>
          <w:tcPr>
            <w:tcW w:w="562"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 п/п</w:t>
            </w:r>
          </w:p>
        </w:tc>
        <w:tc>
          <w:tcPr>
            <w:tcW w:w="3544" w:type="dxa"/>
            <w:vMerge w:val="restart"/>
          </w:tcPr>
          <w:p w:rsidR="00BA2BD9" w:rsidRPr="00D67324" w:rsidRDefault="00BA2BD9" w:rsidP="00583B32">
            <w:pPr>
              <w:jc w:val="center"/>
              <w:rPr>
                <w:b/>
              </w:rPr>
            </w:pPr>
          </w:p>
          <w:p w:rsidR="00BA2BD9" w:rsidRPr="00D67324" w:rsidRDefault="00BA2BD9" w:rsidP="00583B32">
            <w:pPr>
              <w:jc w:val="center"/>
              <w:rPr>
                <w:b/>
              </w:rPr>
            </w:pPr>
            <w:r w:rsidRPr="00D67324">
              <w:rPr>
                <w:b/>
              </w:rPr>
              <w:t>Раздел/тема</w:t>
            </w:r>
          </w:p>
        </w:tc>
        <w:tc>
          <w:tcPr>
            <w:tcW w:w="5402" w:type="dxa"/>
            <w:gridSpan w:val="4"/>
          </w:tcPr>
          <w:p w:rsidR="00BA2BD9" w:rsidRPr="00D67324" w:rsidRDefault="00BA2BD9" w:rsidP="00583B32">
            <w:pPr>
              <w:jc w:val="center"/>
              <w:rPr>
                <w:b/>
              </w:rPr>
            </w:pPr>
            <w:r w:rsidRPr="00D67324">
              <w:rPr>
                <w:b/>
              </w:rPr>
              <w:t>Виды учебной работы (в часах)</w:t>
            </w:r>
          </w:p>
        </w:tc>
      </w:tr>
      <w:tr w:rsidR="00BA2BD9" w:rsidRPr="00DC11F5" w:rsidTr="00583B32">
        <w:tc>
          <w:tcPr>
            <w:tcW w:w="562" w:type="dxa"/>
            <w:vMerge/>
          </w:tcPr>
          <w:p w:rsidR="00BA2BD9" w:rsidRPr="00D67324" w:rsidRDefault="00BA2BD9" w:rsidP="00583B32">
            <w:pPr>
              <w:jc w:val="center"/>
              <w:rPr>
                <w:b/>
              </w:rPr>
            </w:pPr>
          </w:p>
        </w:tc>
        <w:tc>
          <w:tcPr>
            <w:tcW w:w="3544" w:type="dxa"/>
            <w:vMerge/>
          </w:tcPr>
          <w:p w:rsidR="00BA2BD9" w:rsidRPr="00D67324" w:rsidRDefault="00BA2BD9" w:rsidP="00583B32">
            <w:pPr>
              <w:jc w:val="center"/>
              <w:rPr>
                <w:b/>
              </w:rPr>
            </w:pPr>
          </w:p>
        </w:tc>
        <w:tc>
          <w:tcPr>
            <w:tcW w:w="3260" w:type="dxa"/>
            <w:gridSpan w:val="3"/>
          </w:tcPr>
          <w:p w:rsidR="00BA2BD9" w:rsidRPr="00D67324" w:rsidRDefault="00BA2BD9" w:rsidP="00583B32">
            <w:pPr>
              <w:jc w:val="center"/>
              <w:rPr>
                <w:b/>
              </w:rPr>
            </w:pPr>
            <w:r w:rsidRPr="00D67324">
              <w:rPr>
                <w:b/>
              </w:rPr>
              <w:t>Аудиторная работа</w:t>
            </w:r>
          </w:p>
        </w:tc>
        <w:tc>
          <w:tcPr>
            <w:tcW w:w="2142" w:type="dxa"/>
            <w:vMerge w:val="restart"/>
          </w:tcPr>
          <w:p w:rsidR="00BA2BD9" w:rsidRPr="00D67324" w:rsidRDefault="00BA2BD9" w:rsidP="00583B32">
            <w:pPr>
              <w:jc w:val="center"/>
              <w:rPr>
                <w:b/>
              </w:rPr>
            </w:pPr>
            <w:r w:rsidRPr="00D67324">
              <w:rPr>
                <w:b/>
              </w:rPr>
              <w:t>Самостоятельная работа</w:t>
            </w:r>
          </w:p>
        </w:tc>
      </w:tr>
      <w:tr w:rsidR="00BA2BD9" w:rsidRPr="00DC11F5" w:rsidTr="00583B32">
        <w:tc>
          <w:tcPr>
            <w:tcW w:w="562" w:type="dxa"/>
            <w:vMerge/>
          </w:tcPr>
          <w:p w:rsidR="00BA2BD9" w:rsidRPr="00D67324" w:rsidRDefault="00BA2BD9" w:rsidP="00583B32">
            <w:pPr>
              <w:jc w:val="both"/>
            </w:pPr>
          </w:p>
        </w:tc>
        <w:tc>
          <w:tcPr>
            <w:tcW w:w="3544" w:type="dxa"/>
            <w:vMerge/>
          </w:tcPr>
          <w:p w:rsidR="00BA2BD9" w:rsidRPr="00D67324" w:rsidRDefault="00BA2BD9" w:rsidP="00583B32">
            <w:pPr>
              <w:jc w:val="both"/>
            </w:pPr>
          </w:p>
        </w:tc>
        <w:tc>
          <w:tcPr>
            <w:tcW w:w="699" w:type="dxa"/>
          </w:tcPr>
          <w:p w:rsidR="00BA2BD9" w:rsidRPr="00D67324" w:rsidRDefault="00BA2BD9" w:rsidP="00583B32">
            <w:pPr>
              <w:jc w:val="center"/>
              <w:rPr>
                <w:b/>
              </w:rPr>
            </w:pPr>
            <w:r w:rsidRPr="00D67324">
              <w:rPr>
                <w:b/>
              </w:rPr>
              <w:t>ЛЗ</w:t>
            </w:r>
          </w:p>
        </w:tc>
        <w:tc>
          <w:tcPr>
            <w:tcW w:w="1286" w:type="dxa"/>
          </w:tcPr>
          <w:p w:rsidR="00BA2BD9" w:rsidRPr="00D67324" w:rsidRDefault="00BA2BD9" w:rsidP="00583B32">
            <w:pPr>
              <w:jc w:val="center"/>
              <w:rPr>
                <w:b/>
              </w:rPr>
            </w:pPr>
            <w:r w:rsidRPr="00D67324">
              <w:rPr>
                <w:b/>
              </w:rPr>
              <w:t>ПЗ</w:t>
            </w:r>
          </w:p>
        </w:tc>
        <w:tc>
          <w:tcPr>
            <w:tcW w:w="1275" w:type="dxa"/>
          </w:tcPr>
          <w:p w:rsidR="00BA2BD9" w:rsidRPr="00D67324" w:rsidRDefault="00BA2BD9" w:rsidP="00583B32">
            <w:pPr>
              <w:rPr>
                <w:b/>
              </w:rPr>
            </w:pPr>
            <w:proofErr w:type="spellStart"/>
            <w:r w:rsidRPr="00D67324">
              <w:rPr>
                <w:b/>
              </w:rPr>
              <w:t>ЛабЗ</w:t>
            </w:r>
            <w:proofErr w:type="spellEnd"/>
          </w:p>
        </w:tc>
        <w:tc>
          <w:tcPr>
            <w:tcW w:w="2142" w:type="dxa"/>
            <w:vMerge/>
          </w:tcPr>
          <w:p w:rsidR="00BA2BD9" w:rsidRPr="00D67324" w:rsidRDefault="00BA2BD9" w:rsidP="00583B32">
            <w:pPr>
              <w:jc w:val="both"/>
            </w:pPr>
          </w:p>
        </w:tc>
      </w:tr>
      <w:tr w:rsidR="00BA2BD9" w:rsidRPr="00DC11F5" w:rsidTr="00583B32">
        <w:tc>
          <w:tcPr>
            <w:tcW w:w="562" w:type="dxa"/>
          </w:tcPr>
          <w:p w:rsidR="00BA2BD9" w:rsidRPr="00D67324" w:rsidRDefault="00BA2BD9" w:rsidP="00ED40BE">
            <w:pPr>
              <w:pStyle w:val="a3"/>
              <w:numPr>
                <w:ilvl w:val="0"/>
                <w:numId w:val="35"/>
              </w:numPr>
              <w:jc w:val="both"/>
            </w:pPr>
            <w:r w:rsidRPr="00D67324">
              <w:t>1</w:t>
            </w:r>
          </w:p>
        </w:tc>
        <w:tc>
          <w:tcPr>
            <w:tcW w:w="3544" w:type="dxa"/>
          </w:tcPr>
          <w:p w:rsidR="00BA2BD9" w:rsidRPr="006E0BAD" w:rsidRDefault="00BA2BD9" w:rsidP="00583B32">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2</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3</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Управление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ED40BE">
            <w:pPr>
              <w:pStyle w:val="a3"/>
              <w:numPr>
                <w:ilvl w:val="0"/>
                <w:numId w:val="35"/>
              </w:numPr>
              <w:ind w:left="0"/>
              <w:jc w:val="both"/>
            </w:pPr>
            <w:r w:rsidRPr="00D67324">
              <w:t>4</w:t>
            </w:r>
          </w:p>
          <w:p w:rsidR="00BA2BD9" w:rsidRPr="00D67324" w:rsidRDefault="00BA2BD9" w:rsidP="00ED40BE">
            <w:pPr>
              <w:pStyle w:val="a3"/>
              <w:numPr>
                <w:ilvl w:val="0"/>
                <w:numId w:val="35"/>
              </w:numPr>
              <w:ind w:left="0"/>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2"/>
        </w:trPr>
        <w:tc>
          <w:tcPr>
            <w:tcW w:w="562" w:type="dxa"/>
          </w:tcPr>
          <w:p w:rsidR="00BA2BD9" w:rsidRPr="00D67324" w:rsidRDefault="00BA2BD9" w:rsidP="00ED40BE">
            <w:pPr>
              <w:pStyle w:val="a3"/>
              <w:numPr>
                <w:ilvl w:val="0"/>
                <w:numId w:val="35"/>
              </w:numPr>
              <w:ind w:left="0"/>
              <w:jc w:val="both"/>
            </w:pPr>
            <w:r>
              <w:t>5</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99" w:type="dxa"/>
          </w:tcPr>
          <w:p w:rsidR="00BA2BD9" w:rsidRPr="009A6122" w:rsidRDefault="00BA2BD9" w:rsidP="00583B32">
            <w:pPr>
              <w:jc w:val="center"/>
              <w:rPr>
                <w:b/>
              </w:rPr>
            </w:pPr>
            <w:r>
              <w:rPr>
                <w:b/>
              </w:rPr>
              <w:t>1</w:t>
            </w:r>
          </w:p>
        </w:tc>
        <w:tc>
          <w:tcPr>
            <w:tcW w:w="1286" w:type="dxa"/>
          </w:tcPr>
          <w:p w:rsidR="00BA2BD9" w:rsidRPr="009A6122" w:rsidRDefault="00BA2BD9" w:rsidP="00583B32">
            <w:pPr>
              <w:jc w:val="center"/>
              <w:rPr>
                <w:b/>
              </w:rPr>
            </w:pP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647"/>
        </w:trPr>
        <w:tc>
          <w:tcPr>
            <w:tcW w:w="562" w:type="dxa"/>
          </w:tcPr>
          <w:p w:rsidR="00BA2BD9" w:rsidRDefault="00BA2BD9" w:rsidP="00ED40BE">
            <w:pPr>
              <w:pStyle w:val="a3"/>
              <w:numPr>
                <w:ilvl w:val="0"/>
                <w:numId w:val="35"/>
              </w:numPr>
              <w:ind w:left="0"/>
              <w:jc w:val="both"/>
            </w:pPr>
            <w:r>
              <w:t>6</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9A6122">
        <w:trPr>
          <w:trHeight w:val="719"/>
        </w:trPr>
        <w:tc>
          <w:tcPr>
            <w:tcW w:w="562" w:type="dxa"/>
          </w:tcPr>
          <w:p w:rsidR="00BA2BD9" w:rsidRDefault="00BA2BD9" w:rsidP="00ED40BE">
            <w:pPr>
              <w:pStyle w:val="a3"/>
              <w:numPr>
                <w:ilvl w:val="0"/>
                <w:numId w:val="35"/>
              </w:numPr>
              <w:ind w:left="0"/>
              <w:jc w:val="both"/>
            </w:pPr>
            <w:r>
              <w:t>7</w:t>
            </w:r>
          </w:p>
        </w:tc>
        <w:tc>
          <w:tcPr>
            <w:tcW w:w="3544" w:type="dxa"/>
          </w:tcPr>
          <w:p w:rsidR="00BA2BD9" w:rsidRPr="006E0BAD" w:rsidRDefault="00BA2BD9" w:rsidP="00583B32">
            <w:pPr>
              <w:jc w:val="both"/>
              <w:rPr>
                <w:color w:val="000000"/>
              </w:rPr>
            </w:pPr>
            <w:r w:rsidRPr="006E0BAD">
              <w:rPr>
                <w:color w:val="000000"/>
                <w:shd w:val="clear" w:color="auto" w:fill="FFFFFF"/>
              </w:rPr>
              <w:t>Организационная культура и мотивация персонала</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875"/>
        </w:trPr>
        <w:tc>
          <w:tcPr>
            <w:tcW w:w="562" w:type="dxa"/>
          </w:tcPr>
          <w:p w:rsidR="00BA2BD9" w:rsidRPr="00D67324" w:rsidRDefault="00BA2BD9" w:rsidP="00583B32">
            <w:pPr>
              <w:jc w:val="both"/>
            </w:pPr>
          </w:p>
          <w:p w:rsidR="00BA2BD9" w:rsidRPr="00D67324" w:rsidRDefault="00BA2BD9" w:rsidP="00583B32">
            <w:pPr>
              <w:jc w:val="both"/>
            </w:pPr>
            <w:r>
              <w:t>8</w:t>
            </w:r>
          </w:p>
          <w:p w:rsidR="00BA2BD9" w:rsidRPr="00D67324" w:rsidRDefault="00BA2BD9" w:rsidP="00583B32">
            <w:pPr>
              <w:jc w:val="both"/>
            </w:pP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9</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Корпоративный кодекс компании</w:t>
            </w:r>
          </w:p>
        </w:tc>
        <w:tc>
          <w:tcPr>
            <w:tcW w:w="699" w:type="dxa"/>
          </w:tcPr>
          <w:p w:rsidR="00BA2BD9" w:rsidRPr="009A6122" w:rsidRDefault="00BA2BD9" w:rsidP="00583B32">
            <w:pPr>
              <w:jc w:val="center"/>
            </w:pP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10</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rPr>
          <w:trHeight w:val="263"/>
        </w:trPr>
        <w:tc>
          <w:tcPr>
            <w:tcW w:w="562" w:type="dxa"/>
          </w:tcPr>
          <w:p w:rsidR="00BA2BD9" w:rsidRPr="00D67324" w:rsidRDefault="00BA2BD9" w:rsidP="00583B32">
            <w:pPr>
              <w:jc w:val="both"/>
            </w:pPr>
            <w:r>
              <w:t>11</w:t>
            </w:r>
          </w:p>
        </w:tc>
        <w:tc>
          <w:tcPr>
            <w:tcW w:w="3544" w:type="dxa"/>
          </w:tcPr>
          <w:p w:rsidR="00BA2BD9" w:rsidRPr="006E0BAD" w:rsidRDefault="00BA2BD9" w:rsidP="00583B32">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99" w:type="dxa"/>
          </w:tcPr>
          <w:p w:rsidR="00BA2BD9" w:rsidRPr="009A6122" w:rsidRDefault="00BA2BD9" w:rsidP="00583B32">
            <w:pPr>
              <w:jc w:val="center"/>
            </w:pPr>
            <w:r>
              <w:t>1</w:t>
            </w:r>
          </w:p>
        </w:tc>
        <w:tc>
          <w:tcPr>
            <w:tcW w:w="1286" w:type="dxa"/>
          </w:tcPr>
          <w:p w:rsidR="00BA2BD9" w:rsidRPr="009A6122" w:rsidRDefault="00BA2BD9" w:rsidP="00583B32">
            <w:pPr>
              <w:jc w:val="center"/>
            </w:pPr>
            <w:r>
              <w:t>1(1*)</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t>8</w:t>
            </w:r>
          </w:p>
        </w:tc>
      </w:tr>
      <w:tr w:rsidR="00BA2BD9" w:rsidRPr="00DC11F5" w:rsidTr="00583B32">
        <w:tc>
          <w:tcPr>
            <w:tcW w:w="562" w:type="dxa"/>
          </w:tcPr>
          <w:p w:rsidR="00BA2BD9" w:rsidRPr="00D67324" w:rsidRDefault="00BA2BD9" w:rsidP="00583B32">
            <w:pPr>
              <w:pStyle w:val="a3"/>
              <w:ind w:left="0"/>
              <w:jc w:val="both"/>
            </w:pPr>
          </w:p>
        </w:tc>
        <w:tc>
          <w:tcPr>
            <w:tcW w:w="3544" w:type="dxa"/>
          </w:tcPr>
          <w:p w:rsidR="00BA2BD9" w:rsidRPr="00D67324" w:rsidRDefault="00BA2BD9" w:rsidP="00583B32">
            <w:pPr>
              <w:jc w:val="both"/>
            </w:pPr>
            <w:r w:rsidRPr="00D67324">
              <w:t xml:space="preserve">Итого </w:t>
            </w:r>
          </w:p>
        </w:tc>
        <w:tc>
          <w:tcPr>
            <w:tcW w:w="699" w:type="dxa"/>
          </w:tcPr>
          <w:p w:rsidR="00BA2BD9" w:rsidRPr="009A6122" w:rsidRDefault="00BA2BD9" w:rsidP="00583B32">
            <w:pPr>
              <w:jc w:val="center"/>
            </w:pPr>
            <w:r w:rsidRPr="009A6122">
              <w:t>10</w:t>
            </w:r>
          </w:p>
        </w:tc>
        <w:tc>
          <w:tcPr>
            <w:tcW w:w="1286" w:type="dxa"/>
          </w:tcPr>
          <w:p w:rsidR="00BA2BD9" w:rsidRPr="009A6122" w:rsidRDefault="00BA2BD9" w:rsidP="00583B32">
            <w:pPr>
              <w:jc w:val="center"/>
            </w:pPr>
            <w:r w:rsidRPr="009A6122">
              <w:t>8</w:t>
            </w:r>
          </w:p>
        </w:tc>
        <w:tc>
          <w:tcPr>
            <w:tcW w:w="1275" w:type="dxa"/>
          </w:tcPr>
          <w:p w:rsidR="00BA2BD9" w:rsidRPr="009A6122" w:rsidRDefault="00BA2BD9" w:rsidP="00583B32">
            <w:pPr>
              <w:jc w:val="center"/>
            </w:pPr>
          </w:p>
        </w:tc>
        <w:tc>
          <w:tcPr>
            <w:tcW w:w="2142" w:type="dxa"/>
          </w:tcPr>
          <w:p w:rsidR="00BA2BD9" w:rsidRPr="009A6122" w:rsidRDefault="00BA2BD9" w:rsidP="00583B32">
            <w:pPr>
              <w:jc w:val="center"/>
            </w:pPr>
            <w:r w:rsidRPr="009A6122">
              <w:t>88</w:t>
            </w:r>
          </w:p>
        </w:tc>
      </w:tr>
    </w:tbl>
    <w:p w:rsidR="00BA2BD9" w:rsidRPr="00132195" w:rsidRDefault="00BA2BD9" w:rsidP="0014617F">
      <w:pPr>
        <w:autoSpaceDE w:val="0"/>
        <w:autoSpaceDN w:val="0"/>
        <w:adjustRightInd w:val="0"/>
        <w:ind w:left="360"/>
        <w:jc w:val="both"/>
      </w:pPr>
      <w:r w:rsidRPr="00132195">
        <w:t xml:space="preserve">*реализуется в форме практической подготовки </w:t>
      </w:r>
    </w:p>
    <w:p w:rsidR="00BA2BD9" w:rsidRDefault="00BA2BD9" w:rsidP="0014617F">
      <w:pPr>
        <w:autoSpaceDE w:val="0"/>
        <w:autoSpaceDN w:val="0"/>
        <w:adjustRightInd w:val="0"/>
        <w:ind w:left="360"/>
        <w:jc w:val="both"/>
      </w:pPr>
    </w:p>
    <w:p w:rsidR="00BA2BD9" w:rsidRPr="00DC11F5" w:rsidRDefault="00BA2BD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A2BD9" w:rsidRPr="00DC11F5" w:rsidRDefault="00BA2BD9" w:rsidP="00D00133">
      <w:pPr>
        <w:autoSpaceDE w:val="0"/>
        <w:autoSpaceDN w:val="0"/>
        <w:adjustRightInd w:val="0"/>
        <w:ind w:left="1440"/>
        <w:jc w:val="center"/>
        <w:rPr>
          <w:b/>
        </w:rPr>
      </w:pPr>
    </w:p>
    <w:p w:rsidR="00BA2BD9" w:rsidRPr="00DC11F5" w:rsidRDefault="00BA2BD9" w:rsidP="00F0399E">
      <w:pPr>
        <w:numPr>
          <w:ilvl w:val="2"/>
          <w:numId w:val="7"/>
        </w:numPr>
        <w:autoSpaceDE w:val="0"/>
        <w:autoSpaceDN w:val="0"/>
        <w:adjustRightInd w:val="0"/>
        <w:rPr>
          <w:b/>
        </w:rPr>
      </w:pPr>
      <w:r w:rsidRPr="00DC11F5">
        <w:rPr>
          <w:b/>
        </w:rPr>
        <w:t>Содержание лекционного курса</w:t>
      </w:r>
    </w:p>
    <w:p w:rsidR="00BA2BD9" w:rsidRPr="00DC11F5"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292"/>
        <w:gridCol w:w="6707"/>
      </w:tblGrid>
      <w:tr w:rsidR="00BA2BD9" w:rsidRPr="00DC11F5" w:rsidTr="00CA180E">
        <w:tc>
          <w:tcPr>
            <w:tcW w:w="680" w:type="dxa"/>
          </w:tcPr>
          <w:p w:rsidR="00BA2BD9" w:rsidRPr="007B023B" w:rsidRDefault="00BA2BD9" w:rsidP="00935672">
            <w:pPr>
              <w:jc w:val="center"/>
              <w:rPr>
                <w:b/>
              </w:rPr>
            </w:pPr>
            <w:r w:rsidRPr="007B023B">
              <w:rPr>
                <w:b/>
              </w:rPr>
              <w:t>№ п/п</w:t>
            </w:r>
          </w:p>
        </w:tc>
        <w:tc>
          <w:tcPr>
            <w:tcW w:w="2292" w:type="dxa"/>
          </w:tcPr>
          <w:p w:rsidR="00BA2BD9" w:rsidRPr="007B023B" w:rsidRDefault="00BA2BD9" w:rsidP="00935672">
            <w:pPr>
              <w:jc w:val="center"/>
              <w:rPr>
                <w:b/>
              </w:rPr>
            </w:pPr>
            <w:r w:rsidRPr="007B023B">
              <w:rPr>
                <w:b/>
              </w:rPr>
              <w:t>Наименование темы (раздела) дисциплины</w:t>
            </w:r>
          </w:p>
        </w:tc>
        <w:tc>
          <w:tcPr>
            <w:tcW w:w="6707" w:type="dxa"/>
          </w:tcPr>
          <w:p w:rsidR="00BA2BD9" w:rsidRPr="007B023B" w:rsidRDefault="00BA2BD9" w:rsidP="009658B9">
            <w:pPr>
              <w:jc w:val="center"/>
              <w:rPr>
                <w:b/>
              </w:rPr>
            </w:pPr>
            <w:r w:rsidRPr="007B023B">
              <w:rPr>
                <w:b/>
              </w:rPr>
              <w:t>Содержание лекционного занятия</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 xml:space="preserve">Понятие и функции организационной культуры. Структура организационной культуры (Шейн Е.). 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 xml:space="preserve">а и Р. </w:t>
            </w:r>
            <w:proofErr w:type="spellStart"/>
            <w:r>
              <w:rPr>
                <w:color w:val="000000"/>
                <w:shd w:val="clear" w:color="auto" w:fill="FFFFFF"/>
              </w:rPr>
              <w:t>Морана</w:t>
            </w:r>
            <w:proofErr w:type="spellEnd"/>
            <w:r w:rsidRPr="006E0BAD">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11"/>
              </w:numPr>
            </w:pP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707" w:type="dxa"/>
          </w:tcPr>
          <w:p w:rsidR="00BA2BD9" w:rsidRPr="006E0BAD" w:rsidRDefault="00BA2BD9" w:rsidP="00661D2B">
            <w:pPr>
              <w:jc w:val="both"/>
              <w:rPr>
                <w:color w:val="000000"/>
              </w:rPr>
            </w:pPr>
            <w:r w:rsidRPr="006E0BAD">
              <w:rPr>
                <w:color w:val="000000"/>
                <w:shd w:val="clear" w:color="auto" w:fill="FFFFFF"/>
              </w:rPr>
              <w:t xml:space="preserve">Сильная и слабая организационные культуры. Положительная и отрицательная организационные культуры. Субъективные и объективные организационные культуры. Типология организационных культур Ч. </w:t>
            </w:r>
            <w:proofErr w:type="spellStart"/>
            <w:r w:rsidRPr="006E0BAD">
              <w:rPr>
                <w:color w:val="000000"/>
                <w:shd w:val="clear" w:color="auto" w:fill="FFFFFF"/>
              </w:rPr>
              <w:t>Хэнди</w:t>
            </w:r>
            <w:proofErr w:type="spellEnd"/>
            <w:r w:rsidRPr="006E0BAD">
              <w:rPr>
                <w:color w:val="000000"/>
                <w:shd w:val="clear" w:color="auto" w:fill="FFFFFF"/>
              </w:rPr>
              <w:t>. Типология организационных культур К. Камерона</w:t>
            </w:r>
            <w:r>
              <w:rPr>
                <w:color w:val="000000"/>
                <w:shd w:val="clear" w:color="auto" w:fill="FFFFFF"/>
              </w:rPr>
              <w:t>-</w:t>
            </w:r>
            <w:r w:rsidRPr="006E0BAD">
              <w:rPr>
                <w:color w:val="000000"/>
                <w:shd w:val="clear" w:color="auto" w:fill="FFFFFF"/>
              </w:rPr>
              <w:t xml:space="preserve">Р. </w:t>
            </w:r>
            <w:proofErr w:type="spellStart"/>
            <w:r w:rsidRPr="006E0BAD">
              <w:rPr>
                <w:color w:val="000000"/>
                <w:shd w:val="clear" w:color="auto" w:fill="FFFFFF"/>
              </w:rPr>
              <w:t>Куинна</w:t>
            </w:r>
            <w:proofErr w:type="spellEnd"/>
            <w:r w:rsidRPr="006E0BAD">
              <w:rPr>
                <w:color w:val="000000"/>
                <w:shd w:val="clear" w:color="auto" w:fill="FFFFFF"/>
              </w:rPr>
              <w:t xml:space="preserve">. Типология организационных культур Т. </w:t>
            </w:r>
            <w:proofErr w:type="spellStart"/>
            <w:r w:rsidRPr="006E0BAD">
              <w:rPr>
                <w:color w:val="000000"/>
                <w:shd w:val="clear" w:color="auto" w:fill="FFFFFF"/>
              </w:rPr>
              <w:t>Дила</w:t>
            </w:r>
            <w:proofErr w:type="spellEnd"/>
            <w:r w:rsidRPr="006E0BAD">
              <w:rPr>
                <w:color w:val="000000"/>
                <w:shd w:val="clear" w:color="auto" w:fill="FFFFFF"/>
              </w:rPr>
              <w:t xml:space="preserve"> </w:t>
            </w:r>
            <w:r>
              <w:rPr>
                <w:color w:val="000000"/>
                <w:shd w:val="clear" w:color="auto" w:fill="FFFFFF"/>
              </w:rPr>
              <w:t>-</w:t>
            </w:r>
            <w:r w:rsidRPr="006E0BAD">
              <w:rPr>
                <w:color w:val="000000"/>
                <w:shd w:val="clear" w:color="auto" w:fill="FFFFFF"/>
              </w:rPr>
              <w:t xml:space="preserve"> А. Кеннеди.</w:t>
            </w:r>
          </w:p>
        </w:tc>
      </w:tr>
      <w:tr w:rsidR="00BA2BD9" w:rsidRPr="00DC11F5" w:rsidTr="00CA180E">
        <w:trPr>
          <w:trHeight w:val="986"/>
        </w:trPr>
        <w:tc>
          <w:tcPr>
            <w:tcW w:w="680" w:type="dxa"/>
          </w:tcPr>
          <w:p w:rsidR="00BA2BD9" w:rsidRPr="007B023B" w:rsidRDefault="00BA2BD9" w:rsidP="00ED40BE">
            <w:pPr>
              <w:pStyle w:val="a3"/>
              <w:numPr>
                <w:ilvl w:val="0"/>
                <w:numId w:val="9"/>
              </w:numPr>
              <w:ind w:left="0"/>
              <w:jc w:val="both"/>
            </w:pPr>
            <w:r w:rsidRPr="007B023B">
              <w:t>3</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Управление организационной культурой</w:t>
            </w:r>
          </w:p>
        </w:tc>
        <w:tc>
          <w:tcPr>
            <w:tcW w:w="6707" w:type="dxa"/>
          </w:tcPr>
          <w:p w:rsidR="00BA2BD9" w:rsidRPr="006E0BAD" w:rsidRDefault="00BA2BD9" w:rsidP="00CA180E">
            <w:pPr>
              <w:jc w:val="both"/>
              <w:rPr>
                <w:color w:val="000000"/>
              </w:rPr>
            </w:pPr>
            <w:r w:rsidRPr="006E0BAD">
              <w:rPr>
                <w:color w:val="000000"/>
                <w:shd w:val="clear" w:color="auto" w:fill="FFFFFF"/>
              </w:rPr>
              <w:t>Формирование организационной культуры – проблемы внешней и внутренней адаптации, подходы к формированию. Поддержание организационной культуры – принципы, механизмы и методы поддержания. Изменение организационной культуры в соответствии со стадией развития организации. 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DC11F5" w:rsidTr="00CA180E">
        <w:trPr>
          <w:trHeight w:val="699"/>
        </w:trPr>
        <w:tc>
          <w:tcPr>
            <w:tcW w:w="680" w:type="dxa"/>
          </w:tcPr>
          <w:p w:rsidR="00BA2BD9" w:rsidRPr="007B023B" w:rsidRDefault="00BA2BD9" w:rsidP="00ED40BE">
            <w:pPr>
              <w:pStyle w:val="a3"/>
              <w:numPr>
                <w:ilvl w:val="0"/>
                <w:numId w:val="9"/>
              </w:numPr>
              <w:ind w:left="0"/>
              <w:jc w:val="both"/>
            </w:pPr>
            <w:r w:rsidRPr="007B023B">
              <w:t>4</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CA180E">
            <w:pPr>
              <w:jc w:val="both"/>
              <w:rPr>
                <w:color w:val="000000"/>
              </w:rPr>
            </w:pPr>
            <w:r w:rsidRPr="006E0BAD">
              <w:rPr>
                <w:color w:val="000000"/>
                <w:shd w:val="clear" w:color="auto" w:fill="FFFFFF"/>
              </w:rPr>
              <w:t>Проблемы изучения и выявления культуры организации. 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 Способы изучения культуры организации: интервью; анкетирование; изучение устного фольклора; изучение документов; изучение сложившихся в организации правил, традиций, церемоний и ритуалов; изучение сложившейся практики управления</w:t>
            </w:r>
            <w:r>
              <w:rPr>
                <w:color w:val="000000"/>
                <w:shd w:val="clear" w:color="auto" w:fill="FFFFFF"/>
              </w:rPr>
              <w:t>.</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5</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707"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 xml:space="preserve">Подходы к анализу влияния культуры – модель В. </w:t>
            </w:r>
            <w:proofErr w:type="spellStart"/>
            <w:r w:rsidRPr="006E0BAD">
              <w:rPr>
                <w:rFonts w:ascii="Times New Roman" w:hAnsi="Times New Roman"/>
                <w:color w:val="000000"/>
                <w:sz w:val="24"/>
                <w:szCs w:val="24"/>
                <w:shd w:val="clear" w:color="auto" w:fill="FFFFFF"/>
              </w:rPr>
              <w:t>Сате</w:t>
            </w:r>
            <w:proofErr w:type="spellEnd"/>
            <w:r w:rsidRPr="006E0BAD">
              <w:rPr>
                <w:rFonts w:ascii="Times New Roman" w:hAnsi="Times New Roman"/>
                <w:color w:val="000000"/>
                <w:sz w:val="24"/>
                <w:szCs w:val="24"/>
                <w:shd w:val="clear" w:color="auto" w:fill="FFFFFF"/>
              </w:rPr>
              <w:t xml:space="preserve">, модель Т. </w:t>
            </w:r>
            <w:proofErr w:type="spellStart"/>
            <w:r w:rsidRPr="006E0BAD">
              <w:rPr>
                <w:rFonts w:ascii="Times New Roman" w:hAnsi="Times New Roman"/>
                <w:color w:val="000000"/>
                <w:sz w:val="24"/>
                <w:szCs w:val="24"/>
                <w:shd w:val="clear" w:color="auto" w:fill="FFFFFF"/>
              </w:rPr>
              <w:t>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w:t>
            </w:r>
            <w:proofErr w:type="spellEnd"/>
            <w:r w:rsidRPr="006E0BAD">
              <w:rPr>
                <w:rFonts w:ascii="Times New Roman" w:hAnsi="Times New Roman"/>
                <w:color w:val="000000"/>
                <w:sz w:val="24"/>
                <w:szCs w:val="24"/>
                <w:shd w:val="clear" w:color="auto" w:fill="FFFFFF"/>
              </w:rPr>
              <w:t xml:space="preserve"> – Р. </w:t>
            </w:r>
            <w:proofErr w:type="spellStart"/>
            <w:r w:rsidRPr="006E0BAD">
              <w:rPr>
                <w:rFonts w:ascii="Times New Roman" w:hAnsi="Times New Roman"/>
                <w:color w:val="000000"/>
                <w:sz w:val="24"/>
                <w:szCs w:val="24"/>
                <w:shd w:val="clear" w:color="auto" w:fill="FFFFFF"/>
              </w:rPr>
              <w:t>Уотермана</w:t>
            </w:r>
            <w:proofErr w:type="spellEnd"/>
            <w:r w:rsidRPr="006E0BAD">
              <w:rPr>
                <w:rFonts w:ascii="Times New Roman" w:hAnsi="Times New Roman"/>
                <w:color w:val="000000"/>
                <w:sz w:val="24"/>
                <w:szCs w:val="24"/>
                <w:shd w:val="clear" w:color="auto" w:fill="FFFFFF"/>
              </w:rPr>
              <w:t xml:space="preserve">, модель Т. </w:t>
            </w:r>
            <w:proofErr w:type="spellStart"/>
            <w:r w:rsidRPr="006E0BAD">
              <w:rPr>
                <w:rFonts w:ascii="Times New Roman" w:hAnsi="Times New Roman"/>
                <w:color w:val="000000"/>
                <w:sz w:val="24"/>
                <w:szCs w:val="24"/>
                <w:shd w:val="clear" w:color="auto" w:fill="FFFFFF"/>
              </w:rPr>
              <w:t>Парсонса</w:t>
            </w:r>
            <w:proofErr w:type="spellEnd"/>
            <w:r w:rsidRPr="006E0BAD">
              <w:rPr>
                <w:rFonts w:ascii="Times New Roman" w:hAnsi="Times New Roman"/>
                <w:color w:val="000000"/>
                <w:sz w:val="24"/>
                <w:szCs w:val="24"/>
                <w:shd w:val="clear" w:color="auto" w:fill="FFFFFF"/>
              </w:rPr>
              <w:t xml:space="preserve">, модель </w:t>
            </w:r>
            <w:proofErr w:type="spellStart"/>
            <w:r w:rsidRPr="006E0BAD">
              <w:rPr>
                <w:rFonts w:ascii="Times New Roman" w:hAnsi="Times New Roman"/>
                <w:color w:val="000000"/>
                <w:sz w:val="24"/>
                <w:szCs w:val="24"/>
                <w:shd w:val="clear" w:color="auto" w:fill="FFFFFF"/>
              </w:rPr>
              <w:t>Квина</w:t>
            </w:r>
            <w:proofErr w:type="spellEnd"/>
            <w:r w:rsidRPr="006E0BAD">
              <w:rPr>
                <w:rFonts w:ascii="Times New Roman" w:hAnsi="Times New Roman"/>
                <w:color w:val="000000"/>
                <w:sz w:val="24"/>
                <w:szCs w:val="24"/>
                <w:shd w:val="clear" w:color="auto" w:fill="FFFFFF"/>
              </w:rPr>
              <w:t xml:space="preserve"> – </w:t>
            </w:r>
            <w:proofErr w:type="spellStart"/>
            <w:r w:rsidRPr="006E0BAD">
              <w:rPr>
                <w:rFonts w:ascii="Times New Roman" w:hAnsi="Times New Roman"/>
                <w:color w:val="000000"/>
                <w:sz w:val="24"/>
                <w:szCs w:val="24"/>
                <w:shd w:val="clear" w:color="auto" w:fill="FFFFFF"/>
              </w:rPr>
              <w:t>Рорбаха.</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етодика</w:t>
            </w:r>
            <w:proofErr w:type="spellEnd"/>
            <w:r w:rsidRPr="00661D2B">
              <w:rPr>
                <w:rFonts w:ascii="Times New Roman" w:hAnsi="Times New Roman"/>
                <w:color w:val="000000"/>
                <w:sz w:val="24"/>
                <w:szCs w:val="24"/>
                <w:shd w:val="clear" w:color="auto" w:fill="FFFFFF"/>
              </w:rPr>
              <w:t xml:space="preserve"> оценки эффективности организационной культуры, разработанная Д. </w:t>
            </w:r>
            <w:proofErr w:type="spellStart"/>
            <w:r w:rsidRPr="00661D2B">
              <w:rPr>
                <w:rFonts w:ascii="Times New Roman" w:hAnsi="Times New Roman"/>
                <w:color w:val="000000"/>
                <w:sz w:val="24"/>
                <w:szCs w:val="24"/>
                <w:shd w:val="clear" w:color="auto" w:fill="FFFFFF"/>
              </w:rPr>
              <w:t>Дэнисоном</w:t>
            </w:r>
            <w:proofErr w:type="spellEnd"/>
            <w:r w:rsidRPr="00661D2B">
              <w:rPr>
                <w:rFonts w:ascii="Times New Roman" w:hAnsi="Times New Roman"/>
                <w:color w:val="000000"/>
                <w:sz w:val="24"/>
                <w:szCs w:val="24"/>
                <w:shd w:val="clear" w:color="auto" w:fill="FFFFFF"/>
              </w:rPr>
              <w:t xml:space="preserve">. </w:t>
            </w:r>
            <w:r w:rsidRPr="006E0BAD">
              <w:rPr>
                <w:rFonts w:ascii="Times New Roman" w:hAnsi="Times New Roman"/>
                <w:color w:val="000000"/>
                <w:sz w:val="24"/>
                <w:szCs w:val="24"/>
                <w:shd w:val="clear" w:color="auto" w:fill="FFFFFF"/>
              </w:rPr>
              <w:t xml:space="preserve"> Соответствие стратегии, принятой в организации и организационной культуры.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6</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Системный подход.</w:t>
            </w:r>
            <w:r>
              <w:rPr>
                <w:color w:val="000000"/>
                <w:shd w:val="clear" w:color="auto" w:fill="FFFFFF"/>
              </w:rPr>
              <w:t xml:space="preserve"> Особенности различных национальных культур.</w:t>
            </w:r>
            <w:r w:rsidRPr="006E0BAD">
              <w:rPr>
                <w:color w:val="000000"/>
                <w:shd w:val="clear" w:color="auto" w:fill="FFFFFF"/>
              </w:rPr>
              <w:t xml:space="preserve"> Модель </w:t>
            </w:r>
            <w:r w:rsidRPr="00661D2B">
              <w:rPr>
                <w:color w:val="000000"/>
                <w:shd w:val="clear" w:color="auto" w:fill="FFFFFF"/>
              </w:rPr>
              <w:t xml:space="preserve">Г. </w:t>
            </w:r>
            <w:proofErr w:type="spellStart"/>
            <w:r w:rsidRPr="00661D2B">
              <w:rPr>
                <w:color w:val="000000"/>
                <w:shd w:val="clear" w:color="auto" w:fill="FFFFFF"/>
              </w:rPr>
              <w:t>Хофстеда</w:t>
            </w:r>
            <w:proofErr w:type="spellEnd"/>
            <w:r w:rsidRPr="006E0BAD">
              <w:rPr>
                <w:color w:val="000000"/>
                <w:shd w:val="clear" w:color="auto" w:fill="FFFFFF"/>
              </w:rPr>
              <w:t xml:space="preserve">. Модель У. </w:t>
            </w:r>
            <w:proofErr w:type="spellStart"/>
            <w:r w:rsidRPr="006E0BAD">
              <w:rPr>
                <w:color w:val="000000"/>
                <w:shd w:val="clear" w:color="auto" w:fill="FFFFFF"/>
              </w:rPr>
              <w:t>Оучи</w:t>
            </w:r>
            <w:proofErr w:type="spellEnd"/>
            <w:r w:rsidRPr="006E0BAD">
              <w:rPr>
                <w:color w:val="000000"/>
                <w:shd w:val="clear" w:color="auto" w:fill="FFFFFF"/>
              </w:rPr>
              <w:t xml:space="preserve">. Модель </w:t>
            </w:r>
            <w:r>
              <w:rPr>
                <w:color w:val="000000"/>
                <w:shd w:val="clear" w:color="auto" w:fill="FFFFFF"/>
              </w:rPr>
              <w:t>Р Льюиса.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7</w:t>
            </w:r>
          </w:p>
        </w:tc>
        <w:tc>
          <w:tcPr>
            <w:tcW w:w="2292" w:type="dxa"/>
          </w:tcPr>
          <w:p w:rsidR="00BA2BD9" w:rsidRPr="006E0BAD" w:rsidRDefault="00BA2BD9" w:rsidP="00ED40BE">
            <w:pPr>
              <w:jc w:val="both"/>
              <w:rPr>
                <w:color w:val="000000"/>
              </w:rPr>
            </w:pPr>
            <w:r w:rsidRPr="006E0BAD">
              <w:rPr>
                <w:color w:val="000000"/>
                <w:shd w:val="clear" w:color="auto" w:fill="FFFFFF"/>
              </w:rPr>
              <w:t>Организационная культура и мотивация персонала</w:t>
            </w:r>
          </w:p>
        </w:tc>
        <w:tc>
          <w:tcPr>
            <w:tcW w:w="6707" w:type="dxa"/>
          </w:tcPr>
          <w:p w:rsidR="00BA2BD9" w:rsidRPr="006E0BAD" w:rsidRDefault="00BA2BD9" w:rsidP="00CA180E">
            <w:pPr>
              <w:jc w:val="both"/>
              <w:rPr>
                <w:color w:val="000000"/>
              </w:rPr>
            </w:pPr>
            <w:r w:rsidRPr="006E0BAD">
              <w:rPr>
                <w:color w:val="000000"/>
                <w:shd w:val="clear" w:color="auto" w:fill="FFFFFF"/>
              </w:rPr>
              <w:t>Мотивация персонала как элемент культуры компании. Методы мотивации персонала различных организационных культур. Нетрадиционные методы мотивации персонала. Мотивация лояльности персонала.</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8</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707" w:type="dxa"/>
          </w:tcPr>
          <w:p w:rsidR="00BA2BD9" w:rsidRPr="006E0BAD" w:rsidRDefault="00BA2BD9" w:rsidP="00ED40BE">
            <w:pPr>
              <w:jc w:val="both"/>
              <w:rPr>
                <w:color w:val="000000"/>
              </w:rPr>
            </w:pPr>
            <w:r w:rsidRPr="006E0BAD">
              <w:rPr>
                <w:color w:val="000000"/>
                <w:shd w:val="clear" w:color="auto" w:fill="FFFFFF"/>
              </w:rPr>
              <w:t>Влияние организационной культуры на управление персоналом. Отбор и набор персонала, соответствующего важнейшим критериям организационной культуры. Социализация, адаптация и обучение персонала. Системы оценки, аттестации и развития карьеры персонала различных организационных культур.</w:t>
            </w:r>
            <w:r w:rsidRPr="006E0BAD">
              <w:rPr>
                <w:rStyle w:val="apple-converted-space"/>
                <w:color w:val="000000"/>
                <w:shd w:val="clear" w:color="auto" w:fill="FFFFFF"/>
              </w:rPr>
              <w:t> </w:t>
            </w:r>
          </w:p>
        </w:tc>
      </w:tr>
      <w:tr w:rsidR="00BA2BD9" w:rsidRPr="00DC11F5" w:rsidTr="00CA180E">
        <w:tc>
          <w:tcPr>
            <w:tcW w:w="680" w:type="dxa"/>
          </w:tcPr>
          <w:p w:rsidR="00BA2BD9" w:rsidRPr="007B023B" w:rsidRDefault="00BA2BD9" w:rsidP="00ED40BE">
            <w:pPr>
              <w:pStyle w:val="a3"/>
              <w:numPr>
                <w:ilvl w:val="0"/>
                <w:numId w:val="9"/>
              </w:numPr>
              <w:ind w:left="0"/>
              <w:jc w:val="both"/>
            </w:pPr>
            <w:r w:rsidRPr="007B023B">
              <w:t>9</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Корпоративный кодекс компании</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Цели и ценности организационной культуры. Корпоративный кодекс компании. Организационная культура и удовлетворенность трудом.</w:t>
            </w:r>
            <w:r w:rsidRPr="006E0BAD">
              <w:rPr>
                <w:rStyle w:val="apple-converted-space"/>
                <w:rFonts w:ascii="Times New Roman" w:hAnsi="Times New Roman"/>
                <w:color w:val="000000"/>
                <w:sz w:val="24"/>
                <w:szCs w:val="24"/>
                <w:shd w:val="clear" w:color="auto" w:fill="FFFFFF"/>
              </w:rPr>
              <w:t> </w:t>
            </w:r>
          </w:p>
        </w:tc>
      </w:tr>
      <w:tr w:rsidR="00BA2BD9" w:rsidRPr="00DC11F5" w:rsidTr="00CA180E">
        <w:tc>
          <w:tcPr>
            <w:tcW w:w="680" w:type="dxa"/>
          </w:tcPr>
          <w:p w:rsidR="00BA2BD9" w:rsidRPr="007B023B" w:rsidRDefault="00BA2BD9" w:rsidP="00ED40BE">
            <w:pPr>
              <w:pStyle w:val="a3"/>
              <w:ind w:left="0"/>
              <w:jc w:val="both"/>
            </w:pPr>
            <w:r>
              <w:t>10</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707" w:type="dxa"/>
          </w:tcPr>
          <w:p w:rsidR="00BA2BD9" w:rsidRPr="006E0BAD" w:rsidRDefault="00BA2BD9" w:rsidP="00CA180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Навыки и компетенции лидеров различных организационных культур. Модель профессионализма менеджера.</w:t>
            </w:r>
            <w:r w:rsidRPr="006E0BAD">
              <w:rPr>
                <w:rStyle w:val="apple-converted-space"/>
                <w:rFonts w:ascii="Times New Roman" w:hAnsi="Times New Roman"/>
                <w:color w:val="000000"/>
                <w:sz w:val="24"/>
                <w:szCs w:val="24"/>
                <w:shd w:val="clear" w:color="auto" w:fill="FFFFFF"/>
              </w:rPr>
              <w:t> </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DC11F5" w:rsidTr="00CA180E">
        <w:tc>
          <w:tcPr>
            <w:tcW w:w="680" w:type="dxa"/>
          </w:tcPr>
          <w:p w:rsidR="00BA2BD9" w:rsidRPr="007B023B" w:rsidRDefault="00BA2BD9" w:rsidP="00ED40BE">
            <w:pPr>
              <w:pStyle w:val="a3"/>
              <w:ind w:left="0"/>
              <w:jc w:val="both"/>
            </w:pPr>
            <w:r>
              <w:t>11</w:t>
            </w:r>
          </w:p>
        </w:tc>
        <w:tc>
          <w:tcPr>
            <w:tcW w:w="2292" w:type="dxa"/>
          </w:tcPr>
          <w:p w:rsidR="00BA2BD9" w:rsidRPr="006E0BAD" w:rsidRDefault="00BA2BD9" w:rsidP="00ED40BE">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707" w:type="dxa"/>
          </w:tcPr>
          <w:p w:rsidR="00BA2BD9" w:rsidRPr="006E0BAD" w:rsidRDefault="00BA2BD9" w:rsidP="00ED40BE">
            <w:pPr>
              <w:pStyle w:val="a7"/>
              <w:shd w:val="clear" w:color="auto" w:fill="FFFFFF"/>
              <w:spacing w:after="0"/>
              <w:textAlignment w:val="baseline"/>
              <w:rPr>
                <w:rFonts w:ascii="Times New Roman" w:hAnsi="Times New Roman"/>
                <w:color w:val="000000"/>
                <w:sz w:val="24"/>
                <w:szCs w:val="24"/>
              </w:rPr>
            </w:pP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Pr="00263881" w:rsidRDefault="00BA2BD9" w:rsidP="00D00133">
      <w:pPr>
        <w:autoSpaceDE w:val="0"/>
        <w:autoSpaceDN w:val="0"/>
        <w:adjustRightInd w:val="0"/>
        <w:jc w:val="center"/>
      </w:pPr>
    </w:p>
    <w:p w:rsidR="00BA2BD9" w:rsidRDefault="00BA2BD9" w:rsidP="0099483A">
      <w:pPr>
        <w:autoSpaceDE w:val="0"/>
        <w:autoSpaceDN w:val="0"/>
        <w:adjustRightInd w:val="0"/>
        <w:rPr>
          <w:b/>
        </w:rPr>
      </w:pPr>
    </w:p>
    <w:p w:rsidR="00BA2BD9" w:rsidRPr="00263881" w:rsidRDefault="00BA2BD9" w:rsidP="0099483A">
      <w:pPr>
        <w:autoSpaceDE w:val="0"/>
        <w:autoSpaceDN w:val="0"/>
        <w:adjustRightInd w:val="0"/>
        <w:rPr>
          <w:b/>
        </w:rPr>
      </w:pPr>
      <w:r w:rsidRPr="00263881">
        <w:rPr>
          <w:b/>
        </w:rPr>
        <w:t>4.2.2. Содержание практических занятий</w:t>
      </w:r>
    </w:p>
    <w:p w:rsidR="00BA2BD9" w:rsidRPr="00263881" w:rsidRDefault="00BA2BD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690"/>
        <w:gridCol w:w="6183"/>
      </w:tblGrid>
      <w:tr w:rsidR="00BA2BD9" w:rsidRPr="00263881" w:rsidTr="00661D2B">
        <w:tc>
          <w:tcPr>
            <w:tcW w:w="806" w:type="dxa"/>
          </w:tcPr>
          <w:p w:rsidR="00BA2BD9" w:rsidRPr="00263881" w:rsidRDefault="00BA2BD9" w:rsidP="00A96FF5">
            <w:pPr>
              <w:jc w:val="center"/>
              <w:rPr>
                <w:b/>
              </w:rPr>
            </w:pPr>
            <w:r w:rsidRPr="00263881">
              <w:rPr>
                <w:b/>
              </w:rPr>
              <w:t>№ п/п</w:t>
            </w:r>
          </w:p>
        </w:tc>
        <w:tc>
          <w:tcPr>
            <w:tcW w:w="2690" w:type="dxa"/>
          </w:tcPr>
          <w:p w:rsidR="00BA2BD9" w:rsidRPr="00263881" w:rsidRDefault="00BA2BD9" w:rsidP="00A96FF5">
            <w:pPr>
              <w:jc w:val="center"/>
              <w:rPr>
                <w:b/>
              </w:rPr>
            </w:pPr>
            <w:r w:rsidRPr="00263881">
              <w:rPr>
                <w:b/>
              </w:rPr>
              <w:t>Наименование темы (раздела) дисциплины</w:t>
            </w:r>
          </w:p>
        </w:tc>
        <w:tc>
          <w:tcPr>
            <w:tcW w:w="6183" w:type="dxa"/>
          </w:tcPr>
          <w:p w:rsidR="00BA2BD9" w:rsidRPr="00263881" w:rsidRDefault="00BA2BD9" w:rsidP="002D0F2F">
            <w:pPr>
              <w:jc w:val="center"/>
              <w:rPr>
                <w:b/>
              </w:rPr>
            </w:pPr>
            <w:r w:rsidRPr="00263881">
              <w:rPr>
                <w:b/>
              </w:rPr>
              <w:t>Содержание практического занятия</w:t>
            </w:r>
          </w:p>
        </w:tc>
      </w:tr>
      <w:tr w:rsidR="00BA2BD9" w:rsidRPr="00263881" w:rsidTr="00661D2B">
        <w:tc>
          <w:tcPr>
            <w:tcW w:w="806" w:type="dxa"/>
          </w:tcPr>
          <w:p w:rsidR="00BA2BD9" w:rsidRPr="00263881" w:rsidRDefault="00BA2BD9" w:rsidP="00661D2B">
            <w:pPr>
              <w:pStyle w:val="a3"/>
              <w:ind w:left="0"/>
            </w:pPr>
            <w:r w:rsidRPr="00263881">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3" w:type="dxa"/>
          </w:tcPr>
          <w:p w:rsidR="00BA2BD9" w:rsidRDefault="00BA2BD9" w:rsidP="0013422F">
            <w:pPr>
              <w:jc w:val="both"/>
              <w:rPr>
                <w:color w:val="000000"/>
                <w:shd w:val="clear" w:color="auto" w:fill="FFFFFF"/>
              </w:rPr>
            </w:pPr>
            <w:r>
              <w:rPr>
                <w:color w:val="000000"/>
                <w:shd w:val="clear" w:color="auto" w:fill="FFFFFF"/>
              </w:rPr>
              <w:t>1. Сущность,</w:t>
            </w:r>
            <w:r w:rsidRPr="006E0BAD">
              <w:rPr>
                <w:color w:val="000000"/>
                <w:shd w:val="clear" w:color="auto" w:fill="FFFFFF"/>
              </w:rPr>
              <w:t xml:space="preserve"> функции организационной культуры. </w:t>
            </w:r>
          </w:p>
          <w:p w:rsidR="00BA2BD9" w:rsidRPr="006E0BAD" w:rsidRDefault="00BA2BD9" w:rsidP="0013422F">
            <w:pPr>
              <w:jc w:val="both"/>
              <w:rPr>
                <w:color w:val="000000"/>
              </w:rPr>
            </w:pPr>
            <w:r>
              <w:rPr>
                <w:color w:val="000000"/>
                <w:shd w:val="clear" w:color="auto" w:fill="FFFFFF"/>
              </w:rPr>
              <w:t xml:space="preserve">2. </w:t>
            </w:r>
            <w:r w:rsidRPr="006E0BAD">
              <w:rPr>
                <w:color w:val="000000"/>
                <w:shd w:val="clear" w:color="auto" w:fill="FFFFFF"/>
              </w:rPr>
              <w:t xml:space="preserve">Структура организационной культуры (Шейн Е.). </w:t>
            </w:r>
            <w:r>
              <w:rPr>
                <w:color w:val="000000"/>
                <w:shd w:val="clear" w:color="auto" w:fill="FFFFFF"/>
              </w:rPr>
              <w:t>3.</w:t>
            </w:r>
            <w:r w:rsidRPr="006E0BAD">
              <w:rPr>
                <w:color w:val="000000"/>
                <w:shd w:val="clear" w:color="auto" w:fill="FFFFFF"/>
              </w:rPr>
              <w:t xml:space="preserve">Содержание организационной культуры </w:t>
            </w:r>
            <w:r>
              <w:rPr>
                <w:color w:val="000000"/>
                <w:shd w:val="clear" w:color="auto" w:fill="FFFFFF"/>
              </w:rPr>
              <w:t xml:space="preserve">по концепции </w:t>
            </w:r>
            <w:r w:rsidRPr="006E0BAD">
              <w:rPr>
                <w:color w:val="000000"/>
                <w:shd w:val="clear" w:color="auto" w:fill="FFFFFF"/>
              </w:rPr>
              <w:t>Ф. Харрис</w:t>
            </w:r>
            <w:r>
              <w:rPr>
                <w:color w:val="000000"/>
                <w:shd w:val="clear" w:color="auto" w:fill="FFFFFF"/>
              </w:rPr>
              <w:t xml:space="preserve">а и Р. </w:t>
            </w:r>
            <w:proofErr w:type="spellStart"/>
            <w:r>
              <w:rPr>
                <w:color w:val="000000"/>
                <w:shd w:val="clear" w:color="auto" w:fill="FFFFFF"/>
              </w:rPr>
              <w:t>Морана</w:t>
            </w:r>
            <w:proofErr w:type="spellEnd"/>
            <w:r w:rsidRPr="006E0BAD">
              <w:rPr>
                <w:color w:val="000000"/>
                <w:shd w:val="clear" w:color="auto" w:fill="FFFFFF"/>
              </w:rPr>
              <w:t>.</w:t>
            </w:r>
          </w:p>
        </w:tc>
      </w:tr>
      <w:tr w:rsidR="00BA2BD9" w:rsidRPr="00263881" w:rsidTr="00661D2B">
        <w:tc>
          <w:tcPr>
            <w:tcW w:w="806" w:type="dxa"/>
          </w:tcPr>
          <w:p w:rsidR="00BA2BD9" w:rsidRPr="00263881" w:rsidRDefault="00BA2BD9" w:rsidP="00661D2B">
            <w:pPr>
              <w:pStyle w:val="a3"/>
              <w:ind w:left="0"/>
            </w:pPr>
            <w:r w:rsidRPr="00263881">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 Типология организационных культур Ч. </w:t>
            </w:r>
            <w:proofErr w:type="spellStart"/>
            <w:r w:rsidRPr="006E0BAD">
              <w:rPr>
                <w:color w:val="000000"/>
                <w:shd w:val="clear" w:color="auto" w:fill="FFFFFF"/>
              </w:rPr>
              <w:t>Хэнди</w:t>
            </w:r>
            <w:proofErr w:type="spellEnd"/>
            <w:r w:rsidRPr="006E0BAD">
              <w:rPr>
                <w:color w:val="000000"/>
                <w:shd w:val="clear" w:color="auto" w:fill="FFFFFF"/>
              </w:rPr>
              <w:t xml:space="preserve">. </w:t>
            </w:r>
            <w:r>
              <w:rPr>
                <w:color w:val="000000"/>
                <w:shd w:val="clear" w:color="auto" w:fill="FFFFFF"/>
              </w:rPr>
              <w:t>2.</w:t>
            </w:r>
            <w:r w:rsidRPr="006E0BAD">
              <w:rPr>
                <w:color w:val="000000"/>
                <w:shd w:val="clear" w:color="auto" w:fill="FFFFFF"/>
              </w:rPr>
              <w:t>Типология организационных культур К. Камерона</w:t>
            </w:r>
            <w:r>
              <w:rPr>
                <w:color w:val="000000"/>
                <w:shd w:val="clear" w:color="auto" w:fill="FFFFFF"/>
              </w:rPr>
              <w:t>-</w:t>
            </w:r>
            <w:r w:rsidRPr="006E0BAD">
              <w:rPr>
                <w:color w:val="000000"/>
                <w:shd w:val="clear" w:color="auto" w:fill="FFFFFF"/>
              </w:rPr>
              <w:t xml:space="preserve">Р. </w:t>
            </w:r>
            <w:proofErr w:type="spellStart"/>
            <w:r w:rsidRPr="006E0BAD">
              <w:rPr>
                <w:color w:val="000000"/>
                <w:shd w:val="clear" w:color="auto" w:fill="FFFFFF"/>
              </w:rPr>
              <w:t>Куинна</w:t>
            </w:r>
            <w:proofErr w:type="spellEnd"/>
            <w:r w:rsidRPr="006E0BAD">
              <w:rPr>
                <w:color w:val="000000"/>
                <w:shd w:val="clear" w:color="auto" w:fill="FFFFFF"/>
              </w:rPr>
              <w:t xml:space="preserve">. </w:t>
            </w:r>
          </w:p>
          <w:p w:rsidR="00BA2BD9" w:rsidRPr="006E0BAD" w:rsidRDefault="00BA2BD9" w:rsidP="00661D2B">
            <w:pPr>
              <w:jc w:val="both"/>
              <w:rPr>
                <w:color w:val="000000"/>
              </w:rPr>
            </w:pPr>
            <w:r>
              <w:rPr>
                <w:color w:val="000000"/>
                <w:shd w:val="clear" w:color="auto" w:fill="FFFFFF"/>
              </w:rPr>
              <w:t>3.</w:t>
            </w:r>
            <w:r w:rsidRPr="006E0BAD">
              <w:rPr>
                <w:color w:val="000000"/>
                <w:shd w:val="clear" w:color="auto" w:fill="FFFFFF"/>
              </w:rPr>
              <w:t xml:space="preserve">Типология организационных культур Т. </w:t>
            </w:r>
            <w:proofErr w:type="spellStart"/>
            <w:r w:rsidRPr="006E0BAD">
              <w:rPr>
                <w:color w:val="000000"/>
                <w:shd w:val="clear" w:color="auto" w:fill="FFFFFF"/>
              </w:rPr>
              <w:t>Дила</w:t>
            </w:r>
            <w:proofErr w:type="spellEnd"/>
            <w:r w:rsidRPr="006E0BAD">
              <w:rPr>
                <w:color w:val="000000"/>
                <w:shd w:val="clear" w:color="auto" w:fill="FFFFFF"/>
              </w:rPr>
              <w:t xml:space="preserve"> </w:t>
            </w:r>
            <w:r>
              <w:rPr>
                <w:color w:val="000000"/>
                <w:shd w:val="clear" w:color="auto" w:fill="FFFFFF"/>
              </w:rPr>
              <w:t>-</w:t>
            </w:r>
            <w:r w:rsidRPr="006E0BAD">
              <w:rPr>
                <w:color w:val="000000"/>
                <w:shd w:val="clear" w:color="auto" w:fill="FFFFFF"/>
              </w:rPr>
              <w:t xml:space="preserve"> А. Кеннеди.</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3" w:type="dxa"/>
          </w:tcPr>
          <w:p w:rsidR="00BA2BD9" w:rsidRDefault="00BA2BD9" w:rsidP="00D10704">
            <w:pPr>
              <w:jc w:val="both"/>
              <w:rPr>
                <w:color w:val="000000"/>
                <w:shd w:val="clear" w:color="auto" w:fill="FFFFFF"/>
              </w:rPr>
            </w:pPr>
            <w:r>
              <w:rPr>
                <w:color w:val="000000"/>
                <w:shd w:val="clear" w:color="auto" w:fill="FFFFFF"/>
              </w:rPr>
              <w:t>1.</w:t>
            </w:r>
            <w:r w:rsidRPr="006E0BAD">
              <w:rPr>
                <w:color w:val="000000"/>
                <w:shd w:val="clear" w:color="auto" w:fill="FFFFFF"/>
              </w:rPr>
              <w:t>Формирование</w:t>
            </w:r>
            <w:r>
              <w:rPr>
                <w:color w:val="000000"/>
                <w:shd w:val="clear" w:color="auto" w:fill="FFFFFF"/>
              </w:rPr>
              <w:t xml:space="preserve"> и поддержание</w:t>
            </w:r>
            <w:r w:rsidRPr="006E0BAD">
              <w:rPr>
                <w:color w:val="000000"/>
                <w:shd w:val="clear" w:color="auto" w:fill="FFFFFF"/>
              </w:rPr>
              <w:t xml:space="preserve"> организационной культуры</w:t>
            </w:r>
            <w:r>
              <w:rPr>
                <w:color w:val="000000"/>
                <w:shd w:val="clear" w:color="auto" w:fill="FFFFFF"/>
              </w:rPr>
              <w:t>.</w:t>
            </w:r>
          </w:p>
          <w:p w:rsidR="00BA2BD9" w:rsidRDefault="00BA2BD9" w:rsidP="00D10704">
            <w:pPr>
              <w:jc w:val="both"/>
              <w:rPr>
                <w:color w:val="000000"/>
                <w:shd w:val="clear" w:color="auto" w:fill="FFFFFF"/>
              </w:rPr>
            </w:pPr>
            <w:r>
              <w:rPr>
                <w:color w:val="000000"/>
                <w:shd w:val="clear" w:color="auto" w:fill="FFFFFF"/>
              </w:rPr>
              <w:t xml:space="preserve">2.Трансформация </w:t>
            </w:r>
            <w:r w:rsidRPr="006E0BAD">
              <w:rPr>
                <w:color w:val="000000"/>
                <w:shd w:val="clear" w:color="auto" w:fill="FFFFFF"/>
              </w:rPr>
              <w:t xml:space="preserve">организационной культуры в соответствии со стадией развития организации. </w:t>
            </w:r>
          </w:p>
          <w:p w:rsidR="00BA2BD9" w:rsidRPr="006E0BAD" w:rsidRDefault="00BA2BD9" w:rsidP="00D10704">
            <w:pPr>
              <w:jc w:val="both"/>
              <w:rPr>
                <w:color w:val="000000"/>
              </w:rPr>
            </w:pPr>
            <w:r>
              <w:rPr>
                <w:color w:val="000000"/>
                <w:shd w:val="clear" w:color="auto" w:fill="FFFFFF"/>
              </w:rPr>
              <w:t>3.</w:t>
            </w:r>
            <w:r w:rsidRPr="006E0BAD">
              <w:rPr>
                <w:color w:val="000000"/>
                <w:shd w:val="clear" w:color="auto" w:fill="FFFFFF"/>
              </w:rPr>
              <w:t>Способы формирования и поддержания организационной культуры.</w:t>
            </w:r>
            <w:r w:rsidRPr="006E0BAD">
              <w:rPr>
                <w:rStyle w:val="apple-converted-space"/>
                <w:color w:val="000000"/>
                <w:shd w:val="clear" w:color="auto" w:fill="FFFFFF"/>
              </w:rPr>
              <w:t> </w:t>
            </w:r>
          </w:p>
        </w:tc>
      </w:tr>
      <w:tr w:rsidR="00BA2BD9" w:rsidRPr="00263881" w:rsidTr="00661D2B">
        <w:tc>
          <w:tcPr>
            <w:tcW w:w="806" w:type="dxa"/>
          </w:tcPr>
          <w:p w:rsidR="00BA2BD9" w:rsidRPr="00263881" w:rsidRDefault="00BA2BD9" w:rsidP="00661D2B">
            <w:pPr>
              <w:pStyle w:val="a3"/>
              <w:numPr>
                <w:ilvl w:val="0"/>
                <w:numId w:val="9"/>
              </w:numPr>
              <w:ind w:left="0"/>
              <w:jc w:val="both"/>
            </w:pPr>
            <w:r w:rsidRPr="00263881">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Проблемы изучения и выявления культуры организации. </w:t>
            </w:r>
            <w:r>
              <w:rPr>
                <w:color w:val="000000"/>
                <w:shd w:val="clear" w:color="auto" w:fill="FFFFFF"/>
              </w:rPr>
              <w:t>2.</w:t>
            </w:r>
            <w:r w:rsidRPr="006E0BAD">
              <w:rPr>
                <w:color w:val="000000"/>
                <w:shd w:val="clear" w:color="auto" w:fill="FFFFFF"/>
              </w:rPr>
              <w:t>Методы изучения ор</w:t>
            </w:r>
            <w:r w:rsidRPr="006E0BAD">
              <w:rPr>
                <w:color w:val="000000"/>
                <w:shd w:val="clear" w:color="auto" w:fill="FFFFFF"/>
              </w:rPr>
              <w:softHyphen/>
              <w:t>ганизационной культуры: метод сбора информации; метод выдвижения гипотез, метод подтверждения гипотез и др.</w:t>
            </w:r>
          </w:p>
          <w:p w:rsidR="00BA2BD9" w:rsidRPr="006E0BAD" w:rsidRDefault="00BA2BD9" w:rsidP="00877860">
            <w:pPr>
              <w:jc w:val="both"/>
              <w:rPr>
                <w:color w:val="000000"/>
              </w:rPr>
            </w:pPr>
            <w:r>
              <w:rPr>
                <w:color w:val="000000"/>
                <w:shd w:val="clear" w:color="auto" w:fill="FFFFFF"/>
              </w:rPr>
              <w:t>3.</w:t>
            </w:r>
            <w:r w:rsidRPr="006E0BAD">
              <w:rPr>
                <w:color w:val="000000"/>
                <w:shd w:val="clear" w:color="auto" w:fill="FFFFFF"/>
              </w:rPr>
              <w:t xml:space="preserve"> Способы изучения культуры организации: интервью; анкетирование; изучение устного фольклора; изучение документов</w:t>
            </w:r>
            <w:r>
              <w:rPr>
                <w:color w:val="000000"/>
                <w:shd w:val="clear" w:color="auto" w:fill="FFFFFF"/>
              </w:rPr>
              <w:t>.</w:t>
            </w:r>
          </w:p>
        </w:tc>
      </w:tr>
      <w:tr w:rsidR="00BA2BD9" w:rsidRPr="00263881" w:rsidTr="00661D2B">
        <w:tc>
          <w:tcPr>
            <w:tcW w:w="806" w:type="dxa"/>
          </w:tcPr>
          <w:p w:rsidR="00BA2BD9" w:rsidRPr="00263881" w:rsidRDefault="00BA2BD9" w:rsidP="00661D2B">
            <w:pPr>
              <w:pStyle w:val="a3"/>
              <w:ind w:left="0"/>
              <w:jc w:val="both"/>
            </w:pPr>
            <w:r w:rsidRPr="00263881">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3" w:type="dxa"/>
          </w:tcPr>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Подходы к анализу влияния культуры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2.М</w:t>
            </w:r>
            <w:r w:rsidRPr="006E0BAD">
              <w:rPr>
                <w:rFonts w:ascii="Times New Roman" w:hAnsi="Times New Roman"/>
                <w:color w:val="000000"/>
                <w:sz w:val="24"/>
                <w:szCs w:val="24"/>
                <w:shd w:val="clear" w:color="auto" w:fill="FFFFFF"/>
              </w:rPr>
              <w:t xml:space="preserve">одель Т. </w:t>
            </w:r>
            <w:proofErr w:type="spellStart"/>
            <w:r w:rsidRPr="006E0BAD">
              <w:rPr>
                <w:rFonts w:ascii="Times New Roman" w:hAnsi="Times New Roman"/>
                <w:color w:val="000000"/>
                <w:sz w:val="24"/>
                <w:szCs w:val="24"/>
                <w:shd w:val="clear" w:color="auto" w:fill="FFFFFF"/>
              </w:rPr>
              <w:t>Питер</w:t>
            </w:r>
            <w:r>
              <w:rPr>
                <w:rFonts w:ascii="Times New Roman" w:hAnsi="Times New Roman"/>
                <w:color w:val="000000"/>
                <w:sz w:val="24"/>
                <w:szCs w:val="24"/>
                <w:shd w:val="clear" w:color="auto" w:fill="FFFFFF"/>
              </w:rPr>
              <w:t>с</w:t>
            </w:r>
            <w:r w:rsidRPr="006E0BAD">
              <w:rPr>
                <w:rFonts w:ascii="Times New Roman" w:hAnsi="Times New Roman"/>
                <w:color w:val="000000"/>
                <w:sz w:val="24"/>
                <w:szCs w:val="24"/>
                <w:shd w:val="clear" w:color="auto" w:fill="FFFFFF"/>
              </w:rPr>
              <w:t>а</w:t>
            </w:r>
            <w:proofErr w:type="spellEnd"/>
            <w:r w:rsidRPr="006E0BAD">
              <w:rPr>
                <w:rFonts w:ascii="Times New Roman" w:hAnsi="Times New Roman"/>
                <w:color w:val="000000"/>
                <w:sz w:val="24"/>
                <w:szCs w:val="24"/>
                <w:shd w:val="clear" w:color="auto" w:fill="FFFFFF"/>
              </w:rPr>
              <w:t xml:space="preserve"> – Р. </w:t>
            </w:r>
            <w:proofErr w:type="spellStart"/>
            <w:r w:rsidRPr="006E0BAD">
              <w:rPr>
                <w:rFonts w:ascii="Times New Roman" w:hAnsi="Times New Roman"/>
                <w:color w:val="000000"/>
                <w:sz w:val="24"/>
                <w:szCs w:val="24"/>
                <w:shd w:val="clear" w:color="auto" w:fill="FFFFFF"/>
              </w:rPr>
              <w:t>Уотермана</w:t>
            </w:r>
            <w:proofErr w:type="spellEnd"/>
            <w:r w:rsidRPr="006E0BAD">
              <w:rPr>
                <w:rFonts w:ascii="Times New Roman" w:hAnsi="Times New Roman"/>
                <w:color w:val="000000"/>
                <w:sz w:val="24"/>
                <w:szCs w:val="24"/>
                <w:shd w:val="clear" w:color="auto" w:fill="FFFFFF"/>
              </w:rPr>
              <w:t xml:space="preserve">, </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3.М</w:t>
            </w:r>
            <w:r w:rsidRPr="006E0BAD">
              <w:rPr>
                <w:rFonts w:ascii="Times New Roman" w:hAnsi="Times New Roman"/>
                <w:color w:val="000000"/>
                <w:sz w:val="24"/>
                <w:szCs w:val="24"/>
                <w:shd w:val="clear" w:color="auto" w:fill="FFFFFF"/>
              </w:rPr>
              <w:t xml:space="preserve">одель Т. </w:t>
            </w:r>
            <w:proofErr w:type="spellStart"/>
            <w:r w:rsidRPr="006E0BAD">
              <w:rPr>
                <w:rFonts w:ascii="Times New Roman" w:hAnsi="Times New Roman"/>
                <w:color w:val="000000"/>
                <w:sz w:val="24"/>
                <w:szCs w:val="24"/>
                <w:shd w:val="clear" w:color="auto" w:fill="FFFFFF"/>
              </w:rPr>
              <w:t>Парсонса</w:t>
            </w:r>
            <w:proofErr w:type="spellEnd"/>
            <w:r w:rsidRPr="006E0BAD">
              <w:rPr>
                <w:rFonts w:ascii="Times New Roman" w:hAnsi="Times New Roman"/>
                <w:color w:val="000000"/>
                <w:sz w:val="24"/>
                <w:szCs w:val="24"/>
                <w:shd w:val="clear" w:color="auto" w:fill="FFFFFF"/>
              </w:rPr>
              <w:t xml:space="preserve">, </w:t>
            </w:r>
          </w:p>
          <w:p w:rsidR="00BA2BD9" w:rsidRDefault="00BA2BD9" w:rsidP="00877860">
            <w:pPr>
              <w:pStyle w:val="a7"/>
              <w:shd w:val="clear" w:color="auto" w:fill="FFFFFF"/>
              <w:spacing w:after="0"/>
              <w:textAlignment w:val="baseline"/>
            </w:pPr>
            <w:r>
              <w:rPr>
                <w:rFonts w:ascii="Times New Roman" w:hAnsi="Times New Roman"/>
                <w:color w:val="000000"/>
                <w:sz w:val="24"/>
                <w:szCs w:val="24"/>
                <w:shd w:val="clear" w:color="auto" w:fill="FFFFFF"/>
              </w:rPr>
              <w:t>4.М</w:t>
            </w:r>
            <w:r w:rsidRPr="006E0BAD">
              <w:rPr>
                <w:rFonts w:ascii="Times New Roman" w:hAnsi="Times New Roman"/>
                <w:color w:val="000000"/>
                <w:sz w:val="24"/>
                <w:szCs w:val="24"/>
                <w:shd w:val="clear" w:color="auto" w:fill="FFFFFF"/>
              </w:rPr>
              <w:t xml:space="preserve">одель </w:t>
            </w:r>
            <w:proofErr w:type="spellStart"/>
            <w:r w:rsidRPr="006E0BAD">
              <w:rPr>
                <w:rFonts w:ascii="Times New Roman" w:hAnsi="Times New Roman"/>
                <w:color w:val="000000"/>
                <w:sz w:val="24"/>
                <w:szCs w:val="24"/>
                <w:shd w:val="clear" w:color="auto" w:fill="FFFFFF"/>
              </w:rPr>
              <w:t>Квина</w:t>
            </w:r>
            <w:proofErr w:type="spellEnd"/>
            <w:r w:rsidRPr="006E0BAD">
              <w:rPr>
                <w:rFonts w:ascii="Times New Roman" w:hAnsi="Times New Roman"/>
                <w:color w:val="000000"/>
                <w:sz w:val="24"/>
                <w:szCs w:val="24"/>
                <w:shd w:val="clear" w:color="auto" w:fill="FFFFFF"/>
              </w:rPr>
              <w:t xml:space="preserve"> – </w:t>
            </w:r>
            <w:proofErr w:type="spellStart"/>
            <w:r w:rsidRPr="006E0BAD">
              <w:rPr>
                <w:rFonts w:ascii="Times New Roman" w:hAnsi="Times New Roman"/>
                <w:color w:val="000000"/>
                <w:sz w:val="24"/>
                <w:szCs w:val="24"/>
                <w:shd w:val="clear" w:color="auto" w:fill="FFFFFF"/>
              </w:rPr>
              <w:t>Рорбаха</w:t>
            </w:r>
            <w:proofErr w:type="spellEnd"/>
            <w:r w:rsidRPr="006E0BAD">
              <w:rPr>
                <w:rFonts w:ascii="Times New Roman" w:hAnsi="Times New Roman"/>
                <w:color w:val="000000"/>
                <w:sz w:val="24"/>
                <w:szCs w:val="24"/>
                <w:shd w:val="clear" w:color="auto" w:fill="FFFFFF"/>
              </w:rPr>
              <w:t>.</w:t>
            </w:r>
          </w:p>
          <w:p w:rsidR="00BA2BD9" w:rsidRDefault="00BA2BD9" w:rsidP="00877860">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auto"/>
                <w:sz w:val="24"/>
                <w:szCs w:val="24"/>
              </w:rPr>
              <w:t>5.</w:t>
            </w:r>
            <w:r>
              <w:rPr>
                <w:rFonts w:ascii="Times New Roman" w:hAnsi="Times New Roman"/>
                <w:color w:val="000000"/>
                <w:sz w:val="24"/>
                <w:szCs w:val="24"/>
                <w:shd w:val="clear" w:color="auto" w:fill="FFFFFF"/>
              </w:rPr>
              <w:t>М</w:t>
            </w:r>
            <w:r w:rsidRPr="00661D2B">
              <w:rPr>
                <w:rFonts w:ascii="Times New Roman" w:hAnsi="Times New Roman"/>
                <w:color w:val="000000"/>
                <w:sz w:val="24"/>
                <w:szCs w:val="24"/>
                <w:shd w:val="clear" w:color="auto" w:fill="FFFFFF"/>
              </w:rPr>
              <w:t xml:space="preserve">етодика оценки эффективности организационной культуры, разработанная Д. </w:t>
            </w:r>
            <w:proofErr w:type="spellStart"/>
            <w:r w:rsidRPr="00661D2B">
              <w:rPr>
                <w:rFonts w:ascii="Times New Roman" w:hAnsi="Times New Roman"/>
                <w:color w:val="000000"/>
                <w:sz w:val="24"/>
                <w:szCs w:val="24"/>
                <w:shd w:val="clear" w:color="auto" w:fill="FFFFFF"/>
              </w:rPr>
              <w:t>Дэнисоном</w:t>
            </w:r>
            <w:proofErr w:type="spellEnd"/>
            <w:r w:rsidRPr="00661D2B">
              <w:rPr>
                <w:rFonts w:ascii="Times New Roman" w:hAnsi="Times New Roman"/>
                <w:color w:val="000000"/>
                <w:sz w:val="24"/>
                <w:szCs w:val="24"/>
                <w:shd w:val="clear" w:color="auto" w:fill="FFFFFF"/>
              </w:rPr>
              <w:t xml:space="preserve">. </w:t>
            </w:r>
          </w:p>
          <w:p w:rsidR="00BA2BD9" w:rsidRPr="006E0BAD" w:rsidRDefault="00BA2BD9" w:rsidP="00877860">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6.</w:t>
            </w:r>
            <w:r w:rsidRPr="006E0BAD">
              <w:rPr>
                <w:rFonts w:ascii="Times New Roman" w:hAnsi="Times New Roman"/>
                <w:color w:val="000000"/>
                <w:sz w:val="24"/>
                <w:szCs w:val="24"/>
                <w:shd w:val="clear" w:color="auto" w:fill="FFFFFF"/>
              </w:rPr>
              <w:t xml:space="preserve">Соответствие стратегии, принятой в организации и организационной культуры. </w:t>
            </w:r>
          </w:p>
        </w:tc>
      </w:tr>
      <w:tr w:rsidR="00BA2BD9" w:rsidRPr="00263881" w:rsidTr="00661D2B">
        <w:tc>
          <w:tcPr>
            <w:tcW w:w="806" w:type="dxa"/>
          </w:tcPr>
          <w:p w:rsidR="00BA2BD9" w:rsidRPr="00263881" w:rsidRDefault="00BA2BD9" w:rsidP="00661D2B">
            <w:pPr>
              <w:pStyle w:val="a3"/>
              <w:ind w:left="0"/>
              <w:jc w:val="both"/>
            </w:pPr>
            <w:r w:rsidRPr="00263881">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 Особенности различных национальных культур.2.</w:t>
            </w:r>
            <w:r w:rsidRPr="006E0BAD">
              <w:rPr>
                <w:color w:val="000000"/>
                <w:shd w:val="clear" w:color="auto" w:fill="FFFFFF"/>
              </w:rPr>
              <w:t xml:space="preserve">Модель </w:t>
            </w:r>
            <w:r w:rsidRPr="00661D2B">
              <w:rPr>
                <w:color w:val="000000"/>
                <w:shd w:val="clear" w:color="auto" w:fill="FFFFFF"/>
              </w:rPr>
              <w:t xml:space="preserve">Г. </w:t>
            </w:r>
            <w:proofErr w:type="spellStart"/>
            <w:r w:rsidRPr="00661D2B">
              <w:rPr>
                <w:color w:val="000000"/>
                <w:shd w:val="clear" w:color="auto" w:fill="FFFFFF"/>
              </w:rPr>
              <w:t>Хофстеда</w:t>
            </w:r>
            <w:proofErr w:type="spellEnd"/>
            <w:r w:rsidRPr="006E0BAD">
              <w:rPr>
                <w:color w:val="000000"/>
                <w:shd w:val="clear" w:color="auto" w:fill="FFFFFF"/>
              </w:rPr>
              <w:t xml:space="preserve">. </w:t>
            </w:r>
          </w:p>
          <w:p w:rsidR="00BA2BD9" w:rsidRDefault="00BA2BD9" w:rsidP="00661D2B">
            <w:pPr>
              <w:jc w:val="both"/>
              <w:rPr>
                <w:color w:val="000000"/>
                <w:shd w:val="clear" w:color="auto" w:fill="FFFFFF"/>
              </w:rPr>
            </w:pPr>
            <w:r>
              <w:rPr>
                <w:color w:val="000000"/>
                <w:shd w:val="clear" w:color="auto" w:fill="FFFFFF"/>
              </w:rPr>
              <w:t>3.</w:t>
            </w:r>
            <w:r w:rsidRPr="006E0BAD">
              <w:rPr>
                <w:color w:val="000000"/>
                <w:shd w:val="clear" w:color="auto" w:fill="FFFFFF"/>
              </w:rPr>
              <w:t xml:space="preserve">Модель У. </w:t>
            </w:r>
            <w:proofErr w:type="spellStart"/>
            <w:r w:rsidRPr="006E0BAD">
              <w:rPr>
                <w:color w:val="000000"/>
                <w:shd w:val="clear" w:color="auto" w:fill="FFFFFF"/>
              </w:rPr>
              <w:t>Оучи</w:t>
            </w:r>
            <w:proofErr w:type="spellEnd"/>
            <w:r w:rsidRPr="006E0BAD">
              <w:rPr>
                <w:color w:val="000000"/>
                <w:shd w:val="clear" w:color="auto" w:fill="FFFFFF"/>
              </w:rPr>
              <w:t xml:space="preserve">. </w:t>
            </w:r>
          </w:p>
          <w:p w:rsidR="00BA2BD9" w:rsidRPr="006E0BAD" w:rsidRDefault="00BA2BD9" w:rsidP="00661D2B">
            <w:pPr>
              <w:jc w:val="both"/>
              <w:rPr>
                <w:color w:val="000000"/>
              </w:rPr>
            </w:pPr>
            <w:r>
              <w:rPr>
                <w:color w:val="000000"/>
                <w:shd w:val="clear" w:color="auto" w:fill="FFFFFF"/>
              </w:rPr>
              <w:t>4.</w:t>
            </w:r>
            <w:r w:rsidRPr="006E0BAD">
              <w:rPr>
                <w:color w:val="000000"/>
                <w:shd w:val="clear" w:color="auto" w:fill="FFFFFF"/>
              </w:rPr>
              <w:t xml:space="preserve">Модель </w:t>
            </w:r>
            <w:r>
              <w:rPr>
                <w:color w:val="000000"/>
                <w:shd w:val="clear" w:color="auto" w:fill="FFFFFF"/>
              </w:rPr>
              <w:t>Р Льюиса.</w:t>
            </w:r>
          </w:p>
        </w:tc>
      </w:tr>
      <w:tr w:rsidR="00BA2BD9" w:rsidRPr="00263881" w:rsidTr="00661D2B">
        <w:tc>
          <w:tcPr>
            <w:tcW w:w="806" w:type="dxa"/>
          </w:tcPr>
          <w:p w:rsidR="00BA2BD9" w:rsidRPr="00263881" w:rsidRDefault="00BA2BD9" w:rsidP="00661D2B">
            <w:pPr>
              <w:pStyle w:val="a3"/>
              <w:ind w:left="0"/>
              <w:jc w:val="both"/>
            </w:pPr>
            <w:r w:rsidRPr="00263881">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Мотивация персонала как элемент </w:t>
            </w:r>
            <w:r>
              <w:rPr>
                <w:color w:val="000000"/>
                <w:shd w:val="clear" w:color="auto" w:fill="FFFFFF"/>
              </w:rPr>
              <w:t xml:space="preserve">организационной </w:t>
            </w:r>
            <w:r w:rsidRPr="006E0BAD">
              <w:rPr>
                <w:color w:val="000000"/>
                <w:shd w:val="clear" w:color="auto" w:fill="FFFFFF"/>
              </w:rPr>
              <w:t xml:space="preserve">культуры компании. </w:t>
            </w:r>
          </w:p>
          <w:p w:rsidR="00BA2BD9" w:rsidRDefault="00BA2BD9" w:rsidP="00661D2B">
            <w:pPr>
              <w:jc w:val="both"/>
              <w:rPr>
                <w:color w:val="000000"/>
                <w:shd w:val="clear" w:color="auto" w:fill="FFFFFF"/>
              </w:rPr>
            </w:pPr>
            <w:r>
              <w:rPr>
                <w:color w:val="000000"/>
                <w:shd w:val="clear" w:color="auto" w:fill="FFFFFF"/>
              </w:rPr>
              <w:t>2.</w:t>
            </w:r>
            <w:r w:rsidRPr="006E0BAD">
              <w:rPr>
                <w:color w:val="000000"/>
                <w:shd w:val="clear" w:color="auto" w:fill="FFFFFF"/>
              </w:rPr>
              <w:t xml:space="preserve">Методы мотивации персонала различных организационных культур. </w:t>
            </w:r>
          </w:p>
          <w:p w:rsidR="00BA2BD9" w:rsidRDefault="00BA2BD9" w:rsidP="00877860">
            <w:pPr>
              <w:jc w:val="both"/>
              <w:rPr>
                <w:color w:val="000000"/>
                <w:shd w:val="clear" w:color="auto" w:fill="FFFFFF"/>
              </w:rPr>
            </w:pPr>
            <w:r>
              <w:rPr>
                <w:color w:val="000000"/>
                <w:shd w:val="clear" w:color="auto" w:fill="FFFFFF"/>
              </w:rPr>
              <w:t>3.</w:t>
            </w:r>
            <w:r w:rsidRPr="006E0BAD">
              <w:rPr>
                <w:color w:val="000000"/>
                <w:shd w:val="clear" w:color="auto" w:fill="FFFFFF"/>
              </w:rPr>
              <w:t xml:space="preserve">Нетрадиционные методы мотивации персонала. </w:t>
            </w:r>
          </w:p>
          <w:p w:rsidR="00BA2BD9" w:rsidRPr="006E0BAD" w:rsidRDefault="00BA2BD9" w:rsidP="00877860">
            <w:pPr>
              <w:jc w:val="both"/>
              <w:rPr>
                <w:color w:val="000000"/>
              </w:rPr>
            </w:pPr>
            <w:r>
              <w:rPr>
                <w:color w:val="000000"/>
                <w:shd w:val="clear" w:color="auto" w:fill="FFFFFF"/>
              </w:rPr>
              <w:t>4. Современные методы м</w:t>
            </w:r>
            <w:r w:rsidRPr="006E0BAD">
              <w:rPr>
                <w:color w:val="000000"/>
                <w:shd w:val="clear" w:color="auto" w:fill="FFFFFF"/>
              </w:rPr>
              <w:t>отиваци</w:t>
            </w:r>
            <w:r>
              <w:rPr>
                <w:color w:val="000000"/>
                <w:shd w:val="clear" w:color="auto" w:fill="FFFFFF"/>
              </w:rPr>
              <w:t xml:space="preserve">и </w:t>
            </w:r>
            <w:r w:rsidRPr="006E0BAD">
              <w:rPr>
                <w:color w:val="000000"/>
                <w:shd w:val="clear" w:color="auto" w:fill="FFFFFF"/>
              </w:rPr>
              <w:t>лояльности персонала.</w:t>
            </w:r>
          </w:p>
        </w:tc>
      </w:tr>
      <w:tr w:rsidR="00BA2BD9" w:rsidRPr="00263881" w:rsidTr="00661D2B">
        <w:tc>
          <w:tcPr>
            <w:tcW w:w="806" w:type="dxa"/>
          </w:tcPr>
          <w:p w:rsidR="00BA2BD9" w:rsidRPr="00263881" w:rsidRDefault="00BA2BD9" w:rsidP="00661D2B">
            <w:pPr>
              <w:pStyle w:val="a3"/>
              <w:ind w:left="0"/>
              <w:jc w:val="both"/>
            </w:pPr>
            <w:r w:rsidRPr="00263881">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3" w:type="dxa"/>
          </w:tcPr>
          <w:p w:rsidR="00BA2BD9" w:rsidRDefault="00BA2BD9" w:rsidP="00661D2B">
            <w:pPr>
              <w:jc w:val="both"/>
              <w:rPr>
                <w:color w:val="000000"/>
                <w:shd w:val="clear" w:color="auto" w:fill="FFFFFF"/>
              </w:rPr>
            </w:pPr>
            <w:r>
              <w:rPr>
                <w:color w:val="000000"/>
                <w:shd w:val="clear" w:color="auto" w:fill="FFFFFF"/>
              </w:rPr>
              <w:t>1.</w:t>
            </w:r>
            <w:r w:rsidRPr="006E0BAD">
              <w:rPr>
                <w:color w:val="000000"/>
                <w:shd w:val="clear" w:color="auto" w:fill="FFFFFF"/>
              </w:rPr>
              <w:t xml:space="preserve">Влияние организационной культуры на управление персоналом. </w:t>
            </w:r>
          </w:p>
          <w:p w:rsidR="00BA2BD9" w:rsidRPr="006E0BAD" w:rsidRDefault="00BA2BD9" w:rsidP="00877860">
            <w:pPr>
              <w:jc w:val="both"/>
              <w:rPr>
                <w:color w:val="000000"/>
              </w:rPr>
            </w:pPr>
            <w:r>
              <w:rPr>
                <w:color w:val="000000"/>
                <w:shd w:val="clear" w:color="auto" w:fill="FFFFFF"/>
              </w:rPr>
              <w:t xml:space="preserve">2.Управление персоналом в </w:t>
            </w:r>
            <w:r w:rsidRPr="006E0BAD">
              <w:rPr>
                <w:color w:val="000000"/>
                <w:shd w:val="clear" w:color="auto" w:fill="FFFFFF"/>
              </w:rPr>
              <w:t>различных организационных культур</w:t>
            </w:r>
            <w:r>
              <w:rPr>
                <w:color w:val="000000"/>
                <w:shd w:val="clear" w:color="auto" w:fill="FFFFFF"/>
              </w:rPr>
              <w:t xml:space="preserve">ах (модель </w:t>
            </w:r>
            <w:r w:rsidRPr="00877860">
              <w:rPr>
                <w:color w:val="000000"/>
                <w:shd w:val="clear" w:color="auto" w:fill="FFFFFF"/>
              </w:rPr>
              <w:t xml:space="preserve">К. Камерона-Р. </w:t>
            </w:r>
            <w:proofErr w:type="spellStart"/>
            <w:r w:rsidRPr="00877860">
              <w:rPr>
                <w:color w:val="000000"/>
                <w:shd w:val="clear" w:color="auto" w:fill="FFFFFF"/>
              </w:rPr>
              <w:t>Куинна</w:t>
            </w:r>
            <w:proofErr w:type="spellEnd"/>
            <w:r>
              <w:rPr>
                <w:color w:val="000000"/>
                <w:shd w:val="clear" w:color="auto" w:fill="FFFFFF"/>
              </w:rPr>
              <w:t>).</w:t>
            </w:r>
          </w:p>
        </w:tc>
      </w:tr>
      <w:tr w:rsidR="00BA2BD9" w:rsidRPr="002D0F2F" w:rsidTr="00661D2B">
        <w:tc>
          <w:tcPr>
            <w:tcW w:w="806"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3" w:type="dxa"/>
          </w:tcPr>
          <w:p w:rsidR="00BA2BD9" w:rsidRDefault="00BA2BD9" w:rsidP="00777BE8">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 xml:space="preserve">Цели и ценности организационной культуры. </w:t>
            </w:r>
            <w:r>
              <w:rPr>
                <w:rFonts w:ascii="Times New Roman" w:hAnsi="Times New Roman"/>
                <w:color w:val="000000"/>
                <w:sz w:val="24"/>
                <w:szCs w:val="24"/>
                <w:shd w:val="clear" w:color="auto" w:fill="FFFFFF"/>
              </w:rPr>
              <w:t>2.</w:t>
            </w:r>
            <w:r w:rsidRPr="006E0BAD">
              <w:rPr>
                <w:rFonts w:ascii="Times New Roman" w:hAnsi="Times New Roman"/>
                <w:color w:val="000000"/>
                <w:sz w:val="24"/>
                <w:szCs w:val="24"/>
                <w:shd w:val="clear" w:color="auto" w:fill="FFFFFF"/>
              </w:rPr>
              <w:t>Корпоративный кодекс компании</w:t>
            </w:r>
            <w:r>
              <w:rPr>
                <w:rFonts w:ascii="Times New Roman" w:hAnsi="Times New Roman"/>
                <w:color w:val="000000"/>
                <w:sz w:val="24"/>
                <w:szCs w:val="24"/>
                <w:shd w:val="clear" w:color="auto" w:fill="FFFFFF"/>
              </w:rPr>
              <w:t>: назначение и структура.</w:t>
            </w:r>
          </w:p>
          <w:p w:rsidR="00BA2BD9" w:rsidRPr="006E0BAD" w:rsidRDefault="00BA2BD9" w:rsidP="00777BE8">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 xml:space="preserve"> Организационная культура и удовлетворенность трудом</w:t>
            </w:r>
            <w:r>
              <w:rPr>
                <w:rFonts w:ascii="Times New Roman" w:hAnsi="Times New Roman"/>
                <w:color w:val="000000"/>
                <w:sz w:val="24"/>
                <w:szCs w:val="24"/>
                <w:shd w:val="clear" w:color="auto" w:fill="FFFFFF"/>
              </w:rPr>
              <w:t xml:space="preserve"> персонала</w:t>
            </w:r>
            <w:r w:rsidRPr="006E0BAD">
              <w:rPr>
                <w:rFonts w:ascii="Times New Roman" w:hAnsi="Times New Roman"/>
                <w:color w:val="000000"/>
                <w:sz w:val="24"/>
                <w:szCs w:val="24"/>
                <w:shd w:val="clear" w:color="auto" w:fill="FFFFFF"/>
              </w:rPr>
              <w:t>.</w:t>
            </w:r>
            <w:r w:rsidRPr="006E0BAD">
              <w:rPr>
                <w:rStyle w:val="apple-converted-space"/>
                <w:rFonts w:ascii="Times New Roman" w:hAnsi="Times New Roman"/>
                <w:color w:val="000000"/>
                <w:sz w:val="24"/>
                <w:szCs w:val="24"/>
                <w:shd w:val="clear" w:color="auto" w:fill="FFFFFF"/>
              </w:rPr>
              <w:t> </w:t>
            </w:r>
          </w:p>
        </w:tc>
      </w:tr>
      <w:tr w:rsidR="00BA2BD9" w:rsidRPr="002D0F2F" w:rsidTr="00661D2B">
        <w:tc>
          <w:tcPr>
            <w:tcW w:w="806"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3" w:type="dxa"/>
          </w:tcPr>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1. </w:t>
            </w:r>
            <w:r w:rsidRPr="006E0BAD">
              <w:rPr>
                <w:rFonts w:ascii="Times New Roman" w:hAnsi="Times New Roman"/>
                <w:color w:val="000000"/>
                <w:sz w:val="24"/>
                <w:szCs w:val="24"/>
                <w:shd w:val="clear" w:color="auto" w:fill="FFFFFF"/>
              </w:rPr>
              <w:t xml:space="preserve">Навыки и компетенции лидеров различных организационных культур. </w:t>
            </w:r>
          </w:p>
          <w:p w:rsidR="00BA2BD9" w:rsidRDefault="00BA2BD9" w:rsidP="00661D2B">
            <w:pPr>
              <w:pStyle w:val="a7"/>
              <w:shd w:val="clear" w:color="auto" w:fill="FFFFFF"/>
              <w:spacing w:after="0"/>
              <w:textAlignment w:val="baseline"/>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2.Современные требования к качествам топ-менеджера.</w:t>
            </w:r>
          </w:p>
          <w:p w:rsidR="00BA2BD9" w:rsidRDefault="00BA2BD9" w:rsidP="00661D2B">
            <w:pPr>
              <w:pStyle w:val="a7"/>
              <w:shd w:val="clear" w:color="auto" w:fill="FFFFFF"/>
              <w:spacing w:after="0"/>
              <w:textAlignment w:val="baseline"/>
              <w:rPr>
                <w:rStyle w:val="apple-converted-space"/>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Pr="006E0BAD">
              <w:rPr>
                <w:rFonts w:ascii="Times New Roman" w:hAnsi="Times New Roman"/>
                <w:color w:val="000000"/>
                <w:sz w:val="24"/>
                <w:szCs w:val="24"/>
                <w:shd w:val="clear" w:color="auto" w:fill="FFFFFF"/>
              </w:rPr>
              <w:t>Модель профессионализма менеджера.</w:t>
            </w:r>
            <w:r w:rsidRPr="006E0BAD">
              <w:rPr>
                <w:rStyle w:val="apple-converted-space"/>
                <w:rFonts w:ascii="Times New Roman" w:hAnsi="Times New Roman"/>
                <w:color w:val="000000"/>
                <w:sz w:val="24"/>
                <w:szCs w:val="24"/>
                <w:shd w:val="clear" w:color="auto" w:fill="FFFFFF"/>
              </w:rPr>
              <w:t> </w:t>
            </w:r>
          </w:p>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Style w:val="apple-converted-space"/>
                <w:rFonts w:ascii="Times New Roman" w:hAnsi="Times New Roman"/>
                <w:color w:val="000000"/>
                <w:sz w:val="24"/>
                <w:szCs w:val="24"/>
                <w:shd w:val="clear" w:color="auto" w:fill="FFFFFF"/>
              </w:rPr>
              <w:t>4.</w:t>
            </w:r>
            <w:r w:rsidRPr="006E0BAD">
              <w:rPr>
                <w:rFonts w:ascii="Times New Roman" w:hAnsi="Times New Roman"/>
                <w:color w:val="000000"/>
                <w:sz w:val="24"/>
                <w:szCs w:val="24"/>
                <w:shd w:val="clear" w:color="auto" w:fill="FFFFFF"/>
              </w:rPr>
              <w:t>Общие закономерности и проблемы российского лидерства.</w:t>
            </w:r>
            <w:r w:rsidRPr="006E0BAD">
              <w:rPr>
                <w:rFonts w:ascii="Times New Roman" w:hAnsi="Times New Roman"/>
                <w:color w:val="000000"/>
                <w:sz w:val="24"/>
                <w:szCs w:val="24"/>
              </w:rPr>
              <w:br/>
            </w:r>
          </w:p>
        </w:tc>
      </w:tr>
      <w:tr w:rsidR="00BA2BD9" w:rsidRPr="002D0F2F" w:rsidTr="00661D2B">
        <w:tc>
          <w:tcPr>
            <w:tcW w:w="806"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3" w:type="dxa"/>
          </w:tcPr>
          <w:p w:rsidR="00BA2BD9" w:rsidRPr="006E0BAD" w:rsidRDefault="00BA2BD9" w:rsidP="00661D2B">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shd w:val="clear" w:color="auto" w:fill="FFFFFF"/>
              </w:rPr>
              <w:t>1.</w:t>
            </w:r>
            <w:r w:rsidRPr="006E0BAD">
              <w:rPr>
                <w:rFonts w:ascii="Times New Roman" w:hAnsi="Times New Roman"/>
                <w:color w:val="000000"/>
                <w:sz w:val="24"/>
                <w:szCs w:val="24"/>
                <w:shd w:val="clear" w:color="auto" w:fill="FFFFFF"/>
              </w:rPr>
              <w:t>Знакомство и анализ культур российских организаций различных сфер деятельности.</w:t>
            </w:r>
          </w:p>
        </w:tc>
      </w:tr>
    </w:tbl>
    <w:p w:rsidR="00BA2BD9" w:rsidRDefault="00BA2BD9" w:rsidP="004E5484">
      <w:pPr>
        <w:autoSpaceDE w:val="0"/>
        <w:autoSpaceDN w:val="0"/>
        <w:adjustRightInd w:val="0"/>
        <w:rPr>
          <w:b/>
        </w:rPr>
      </w:pPr>
    </w:p>
    <w:p w:rsidR="00BA2BD9" w:rsidRDefault="00BA2BD9" w:rsidP="004E5484">
      <w:pPr>
        <w:autoSpaceDE w:val="0"/>
        <w:autoSpaceDN w:val="0"/>
        <w:adjustRightInd w:val="0"/>
        <w:rPr>
          <w:b/>
        </w:rPr>
      </w:pPr>
    </w:p>
    <w:p w:rsidR="00BA2BD9" w:rsidRPr="00DC11F5" w:rsidRDefault="00BA2BD9" w:rsidP="004E5484">
      <w:pPr>
        <w:autoSpaceDE w:val="0"/>
        <w:autoSpaceDN w:val="0"/>
        <w:adjustRightInd w:val="0"/>
        <w:rPr>
          <w:b/>
        </w:rPr>
      </w:pPr>
      <w:r w:rsidRPr="000C26B2">
        <w:rPr>
          <w:b/>
        </w:rPr>
        <w:t>4.2.3. Содержание самостоятельной работы</w:t>
      </w:r>
    </w:p>
    <w:p w:rsidR="00BA2BD9" w:rsidRPr="004E5484" w:rsidRDefault="00BA2BD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690"/>
        <w:gridCol w:w="6182"/>
      </w:tblGrid>
      <w:tr w:rsidR="00BA2BD9" w:rsidRPr="002D0F2F" w:rsidTr="00661D2B">
        <w:tc>
          <w:tcPr>
            <w:tcW w:w="807" w:type="dxa"/>
          </w:tcPr>
          <w:p w:rsidR="00BA2BD9" w:rsidRPr="002D0F2F" w:rsidRDefault="00BA2BD9" w:rsidP="0001303E">
            <w:pPr>
              <w:jc w:val="center"/>
              <w:rPr>
                <w:b/>
              </w:rPr>
            </w:pPr>
            <w:r w:rsidRPr="002D0F2F">
              <w:rPr>
                <w:b/>
              </w:rPr>
              <w:t>№ п/п</w:t>
            </w:r>
          </w:p>
        </w:tc>
        <w:tc>
          <w:tcPr>
            <w:tcW w:w="2690" w:type="dxa"/>
          </w:tcPr>
          <w:p w:rsidR="00BA2BD9" w:rsidRPr="002D0F2F" w:rsidRDefault="00BA2BD9" w:rsidP="0001303E">
            <w:pPr>
              <w:jc w:val="center"/>
              <w:rPr>
                <w:b/>
              </w:rPr>
            </w:pPr>
            <w:r w:rsidRPr="002D0F2F">
              <w:rPr>
                <w:b/>
              </w:rPr>
              <w:t>Наименование темы (раздела) дисциплины</w:t>
            </w:r>
          </w:p>
        </w:tc>
        <w:tc>
          <w:tcPr>
            <w:tcW w:w="6182" w:type="dxa"/>
          </w:tcPr>
          <w:p w:rsidR="00BA2BD9" w:rsidRPr="002D0F2F" w:rsidRDefault="00BA2BD9" w:rsidP="0001303E">
            <w:pPr>
              <w:jc w:val="center"/>
              <w:rPr>
                <w:b/>
              </w:rPr>
            </w:pPr>
            <w:r>
              <w:rPr>
                <w:b/>
              </w:rPr>
              <w:t>Формы и тематика самостоятельной работы</w:t>
            </w:r>
          </w:p>
        </w:tc>
      </w:tr>
      <w:tr w:rsidR="00BA2BD9" w:rsidRPr="00D862BD" w:rsidTr="00661D2B">
        <w:tc>
          <w:tcPr>
            <w:tcW w:w="807" w:type="dxa"/>
          </w:tcPr>
          <w:p w:rsidR="00BA2BD9" w:rsidRPr="002D0F2F" w:rsidRDefault="00BA2BD9" w:rsidP="00661D2B">
            <w:pPr>
              <w:pStyle w:val="a3"/>
              <w:ind w:left="0"/>
            </w:pPr>
            <w:r>
              <w:t>1.</w:t>
            </w:r>
          </w:p>
        </w:tc>
        <w:tc>
          <w:tcPr>
            <w:tcW w:w="2690" w:type="dxa"/>
          </w:tcPr>
          <w:p w:rsidR="00BA2BD9" w:rsidRPr="006E0BAD" w:rsidRDefault="00BA2BD9" w:rsidP="00661D2B">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6182" w:type="dxa"/>
          </w:tcPr>
          <w:p w:rsidR="00BA2BD9" w:rsidRDefault="00BA2BD9" w:rsidP="00185C7B">
            <w:pPr>
              <w:shd w:val="clear" w:color="auto" w:fill="FFFFFF"/>
              <w:jc w:val="both"/>
            </w:pPr>
            <w:r w:rsidRPr="00185C7B">
              <w:t>Общее и различия понятий «организационная культ</w:t>
            </w:r>
            <w:r>
              <w:t>ура» и «корпоративная культура».</w:t>
            </w:r>
          </w:p>
          <w:p w:rsidR="00BA2BD9" w:rsidRPr="00793E53" w:rsidRDefault="00BA2BD9" w:rsidP="00185C7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661D2B">
            <w:pPr>
              <w:shd w:val="clear" w:color="auto" w:fill="FFFFFF"/>
              <w:jc w:val="both"/>
              <w:rPr>
                <w:highlight w:val="yellow"/>
              </w:rPr>
            </w:pPr>
          </w:p>
        </w:tc>
      </w:tr>
      <w:tr w:rsidR="00BA2BD9" w:rsidRPr="000B2E6F" w:rsidTr="00661D2B">
        <w:tc>
          <w:tcPr>
            <w:tcW w:w="807" w:type="dxa"/>
          </w:tcPr>
          <w:p w:rsidR="00BA2BD9" w:rsidRDefault="00BA2BD9" w:rsidP="00661D2B">
            <w:pPr>
              <w:pStyle w:val="a3"/>
              <w:ind w:left="0"/>
            </w:pPr>
            <w:r>
              <w:t>2.</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B803EB">
              <w:t>Классификация организационных культур, учитывающая психологические особенности руководителей организаций</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rPr>
                <w:highlight w:val="yellow"/>
              </w:rPr>
            </w:pPr>
            <w:r>
              <w:t>Конспектирование.</w:t>
            </w:r>
          </w:p>
        </w:tc>
      </w:tr>
      <w:tr w:rsidR="00BA2BD9" w:rsidRPr="000B2E6F" w:rsidTr="00661D2B">
        <w:tc>
          <w:tcPr>
            <w:tcW w:w="807" w:type="dxa"/>
          </w:tcPr>
          <w:p w:rsidR="00BA2BD9" w:rsidRPr="002D0F2F" w:rsidRDefault="00BA2BD9" w:rsidP="00661D2B">
            <w:pPr>
              <w:pStyle w:val="a3"/>
              <w:ind w:left="0"/>
              <w:jc w:val="both"/>
            </w:pPr>
            <w:r>
              <w:t>3.</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Управление организационной культурой</w:t>
            </w:r>
          </w:p>
        </w:tc>
        <w:tc>
          <w:tcPr>
            <w:tcW w:w="6182" w:type="dxa"/>
          </w:tcPr>
          <w:p w:rsidR="00BA2BD9" w:rsidRDefault="00BA2BD9" w:rsidP="00185C7B">
            <w:pPr>
              <w:shd w:val="clear" w:color="auto" w:fill="FFFFFF"/>
              <w:jc w:val="both"/>
            </w:pPr>
            <w:r>
              <w:t>Изменение организационной культуры на уровне</w:t>
            </w:r>
          </w:p>
          <w:p w:rsidR="00BA2BD9" w:rsidRDefault="00BA2BD9" w:rsidP="00185C7B">
            <w:pPr>
              <w:shd w:val="clear" w:color="auto" w:fill="FFFFFF"/>
              <w:jc w:val="both"/>
            </w:pPr>
            <w:r>
              <w:t xml:space="preserve">лидера: опыт индивидуального </w:t>
            </w:r>
            <w:proofErr w:type="spellStart"/>
            <w:r>
              <w:t>сотеринга</w:t>
            </w:r>
            <w:proofErr w:type="spellEnd"/>
            <w:r>
              <w:t xml:space="preserve">. </w:t>
            </w:r>
          </w:p>
          <w:p w:rsidR="00BA2BD9" w:rsidRPr="00793E53" w:rsidRDefault="00BA2BD9" w:rsidP="00185C7B">
            <w:pPr>
              <w:shd w:val="clear" w:color="auto" w:fill="FFFFFF"/>
              <w:jc w:val="both"/>
            </w:pPr>
            <w:r>
              <w:t>Р</w:t>
            </w:r>
            <w:r w:rsidRPr="00793E53">
              <w:t>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презентаций</w:t>
            </w:r>
          </w:p>
        </w:tc>
      </w:tr>
      <w:tr w:rsidR="00BA2BD9" w:rsidRPr="0092641C" w:rsidTr="00661D2B">
        <w:tc>
          <w:tcPr>
            <w:tcW w:w="807" w:type="dxa"/>
          </w:tcPr>
          <w:p w:rsidR="00BA2BD9" w:rsidRPr="002D0F2F" w:rsidRDefault="00BA2BD9" w:rsidP="00661D2B">
            <w:pPr>
              <w:pStyle w:val="a3"/>
              <w:ind w:left="0"/>
              <w:jc w:val="both"/>
            </w:pPr>
            <w:r>
              <w:t>4.</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rsidRPr="00006822">
              <w:t>Методика OCAI в исследовании базовых представлений в организационной культуре вуза</w:t>
            </w:r>
            <w:r>
              <w:t>.</w:t>
            </w:r>
          </w:p>
          <w:p w:rsidR="00BA2BD9" w:rsidRPr="00793E53" w:rsidRDefault="00BA2BD9" w:rsidP="00661D2B">
            <w:pPr>
              <w:shd w:val="clear" w:color="auto" w:fill="FFFFFF"/>
              <w:jc w:val="both"/>
            </w:pPr>
            <w:r w:rsidRPr="00793E53">
              <w:t>Реферирование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rPr>
                <w:highlight w:val="yellow"/>
              </w:rPr>
            </w:pPr>
            <w:r w:rsidRPr="00793E53">
              <w:t>Работа с Интернет-ресурсами</w:t>
            </w:r>
          </w:p>
          <w:p w:rsidR="00BA2BD9" w:rsidRPr="00793E53" w:rsidRDefault="00BA2BD9" w:rsidP="00661D2B">
            <w:pPr>
              <w:shd w:val="clear" w:color="auto" w:fill="FFFFFF"/>
              <w:jc w:val="both"/>
            </w:pPr>
            <w:r w:rsidRPr="00793E53">
              <w:t>Индивидуальные творческие задания</w:t>
            </w:r>
          </w:p>
          <w:p w:rsidR="00BA2BD9" w:rsidRPr="00793E53" w:rsidRDefault="00BA2BD9" w:rsidP="00B803EB">
            <w:pPr>
              <w:shd w:val="clear" w:color="auto" w:fill="FFFFFF"/>
              <w:jc w:val="both"/>
            </w:pPr>
            <w:r w:rsidRPr="00793E53">
              <w:t xml:space="preserve">Подготовка </w:t>
            </w:r>
            <w:r>
              <w:t>презентаций</w:t>
            </w:r>
          </w:p>
        </w:tc>
      </w:tr>
      <w:tr w:rsidR="00BA2BD9" w:rsidRPr="004F4739" w:rsidTr="00661D2B">
        <w:tc>
          <w:tcPr>
            <w:tcW w:w="807" w:type="dxa"/>
          </w:tcPr>
          <w:p w:rsidR="00BA2BD9" w:rsidRPr="002D0F2F" w:rsidRDefault="00BA2BD9" w:rsidP="00661D2B">
            <w:pPr>
              <w:pStyle w:val="a3"/>
              <w:ind w:left="0"/>
              <w:jc w:val="both"/>
            </w:pPr>
            <w:r>
              <w:t>5.</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6182" w:type="dxa"/>
          </w:tcPr>
          <w:p w:rsidR="00BA2BD9" w:rsidRPr="00793E53" w:rsidRDefault="00BA2BD9" w:rsidP="00361123">
            <w:pPr>
              <w:shd w:val="clear" w:color="auto" w:fill="FFFFFF"/>
              <w:jc w:val="both"/>
            </w:pPr>
            <w:r w:rsidRPr="00361123">
              <w:t>Факторы, влияющие на особенности организационной культуры</w:t>
            </w:r>
            <w:r>
              <w:t xml:space="preserve"> объектов ГМУ.</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Подготовка конспекта.</w:t>
            </w:r>
          </w:p>
        </w:tc>
      </w:tr>
      <w:tr w:rsidR="00BA2BD9" w:rsidRPr="00C06B3E" w:rsidTr="00661D2B">
        <w:trPr>
          <w:trHeight w:val="1741"/>
        </w:trPr>
        <w:tc>
          <w:tcPr>
            <w:tcW w:w="807" w:type="dxa"/>
          </w:tcPr>
          <w:p w:rsidR="00BA2BD9" w:rsidRPr="002D0F2F" w:rsidRDefault="00BA2BD9" w:rsidP="00661D2B">
            <w:pPr>
              <w:pStyle w:val="a3"/>
              <w:ind w:left="0"/>
              <w:jc w:val="both"/>
            </w:pPr>
            <w:r>
              <w:t>6.</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 xml:space="preserve">Отличительные особенности национальной культуры России по концепции Р. Льюиса. </w:t>
            </w:r>
          </w:p>
          <w:p w:rsidR="00BA2BD9" w:rsidRPr="00793E53" w:rsidRDefault="00BA2BD9" w:rsidP="00661D2B">
            <w:pPr>
              <w:shd w:val="clear" w:color="auto" w:fill="FFFFFF"/>
              <w:jc w:val="both"/>
            </w:pPr>
            <w:r w:rsidRPr="00793E53">
              <w:t>Работа со справочными материалами</w:t>
            </w:r>
            <w:r>
              <w:t>.</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t>Типовые</w:t>
            </w:r>
            <w:r w:rsidRPr="00361123">
              <w:t xml:space="preserve"> творческие задания</w:t>
            </w:r>
            <w:r>
              <w:t>.</w:t>
            </w:r>
          </w:p>
        </w:tc>
      </w:tr>
      <w:tr w:rsidR="00BA2BD9" w:rsidRPr="00C06B3E" w:rsidTr="00661D2B">
        <w:tc>
          <w:tcPr>
            <w:tcW w:w="807" w:type="dxa"/>
          </w:tcPr>
          <w:p w:rsidR="00BA2BD9" w:rsidRDefault="00BA2BD9" w:rsidP="00661D2B">
            <w:pPr>
              <w:pStyle w:val="a3"/>
              <w:ind w:left="0"/>
              <w:jc w:val="both"/>
            </w:pPr>
            <w:r>
              <w:t>7.</w:t>
            </w:r>
          </w:p>
        </w:tc>
        <w:tc>
          <w:tcPr>
            <w:tcW w:w="2690" w:type="dxa"/>
          </w:tcPr>
          <w:p w:rsidR="00BA2BD9" w:rsidRPr="006E0BAD" w:rsidRDefault="00BA2BD9" w:rsidP="00661D2B">
            <w:pPr>
              <w:jc w:val="both"/>
              <w:rPr>
                <w:color w:val="000000"/>
              </w:rPr>
            </w:pPr>
            <w:r w:rsidRPr="006E0BAD">
              <w:rPr>
                <w:color w:val="000000"/>
                <w:shd w:val="clear" w:color="auto" w:fill="FFFFFF"/>
              </w:rPr>
              <w:t>Организационная культура и мотивация персонала</w:t>
            </w:r>
          </w:p>
        </w:tc>
        <w:tc>
          <w:tcPr>
            <w:tcW w:w="6182" w:type="dxa"/>
          </w:tcPr>
          <w:p w:rsidR="00BA2BD9" w:rsidRPr="00793E53" w:rsidRDefault="00BA2BD9" w:rsidP="00661D2B">
            <w:pPr>
              <w:shd w:val="clear" w:color="auto" w:fill="FFFFFF"/>
              <w:jc w:val="both"/>
            </w:pPr>
            <w:r>
              <w:t>Р</w:t>
            </w:r>
            <w:r w:rsidRPr="007F39F2">
              <w:t xml:space="preserve">оль организационной культуры как важнейшего инструмента повышения мотивации </w:t>
            </w:r>
            <w:proofErr w:type="spellStart"/>
            <w:r w:rsidRPr="007F39F2">
              <w:t>персонала</w:t>
            </w:r>
            <w:r>
              <w:t>.</w:t>
            </w:r>
            <w:r w:rsidRPr="00793E53">
              <w:t>Реферирование</w:t>
            </w:r>
            <w:proofErr w:type="spellEnd"/>
            <w:r w:rsidRPr="00793E53">
              <w:t xml:space="preserve"> специальной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tc>
      </w:tr>
      <w:tr w:rsidR="00BA2BD9" w:rsidRPr="00C06B3E" w:rsidTr="00661D2B">
        <w:tc>
          <w:tcPr>
            <w:tcW w:w="807" w:type="dxa"/>
          </w:tcPr>
          <w:p w:rsidR="00BA2BD9" w:rsidRDefault="00BA2BD9" w:rsidP="00661D2B">
            <w:pPr>
              <w:pStyle w:val="a3"/>
              <w:ind w:left="0"/>
              <w:jc w:val="both"/>
            </w:pPr>
            <w:r>
              <w:t>8.</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6182" w:type="dxa"/>
          </w:tcPr>
          <w:p w:rsidR="00BA2BD9" w:rsidRDefault="00BA2BD9" w:rsidP="00661D2B">
            <w:pPr>
              <w:shd w:val="clear" w:color="auto" w:fill="FFFFFF"/>
              <w:jc w:val="both"/>
            </w:pPr>
            <w:r>
              <w:t>Доминирующая культура</w:t>
            </w:r>
            <w:r w:rsidRPr="00F6201D">
              <w:t xml:space="preserve"> в сфере предоставления государственных услуг</w:t>
            </w:r>
            <w:r>
              <w:t>.</w:t>
            </w:r>
          </w:p>
          <w:p w:rsidR="00BA2BD9" w:rsidRPr="00793E53" w:rsidRDefault="00BA2BD9" w:rsidP="00661D2B">
            <w:pPr>
              <w:shd w:val="clear" w:color="auto" w:fill="FFFFFF"/>
              <w:jc w:val="both"/>
            </w:pPr>
            <w:r w:rsidRPr="00793E53">
              <w:t>Реферирование профильной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Использование ИКТ-технологий</w:t>
            </w:r>
          </w:p>
          <w:p w:rsidR="00BA2BD9" w:rsidRPr="00793E53" w:rsidRDefault="00BA2BD9" w:rsidP="00661D2B">
            <w:pPr>
              <w:shd w:val="clear" w:color="auto" w:fill="FFFFFF"/>
              <w:jc w:val="both"/>
            </w:pPr>
            <w:r w:rsidRPr="00F6201D">
              <w:t>Подготовка презентации</w:t>
            </w:r>
          </w:p>
        </w:tc>
      </w:tr>
      <w:tr w:rsidR="00BA2BD9" w:rsidRPr="00C06B3E" w:rsidTr="00661D2B">
        <w:tc>
          <w:tcPr>
            <w:tcW w:w="807" w:type="dxa"/>
          </w:tcPr>
          <w:p w:rsidR="00BA2BD9" w:rsidRDefault="00BA2BD9" w:rsidP="00661D2B">
            <w:pPr>
              <w:pStyle w:val="a3"/>
              <w:ind w:left="0"/>
              <w:jc w:val="both"/>
            </w:pPr>
            <w:r>
              <w:t>9.</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Корпоративный кодекс компании</w:t>
            </w:r>
          </w:p>
        </w:tc>
        <w:tc>
          <w:tcPr>
            <w:tcW w:w="6182" w:type="dxa"/>
          </w:tcPr>
          <w:p w:rsidR="00BA2BD9" w:rsidRDefault="00BA2BD9" w:rsidP="00661D2B">
            <w:pPr>
              <w:shd w:val="clear" w:color="auto" w:fill="FFFFFF"/>
              <w:jc w:val="both"/>
              <w:rPr>
                <w:lang w:eastAsia="en-US"/>
              </w:rPr>
            </w:pPr>
            <w:r>
              <w:rPr>
                <w:lang w:eastAsia="en-US"/>
              </w:rPr>
              <w:t>Этические нормы поведения в органах власти.</w:t>
            </w:r>
          </w:p>
          <w:p w:rsidR="00BA2BD9" w:rsidRDefault="00BA2BD9" w:rsidP="00661D2B">
            <w:pPr>
              <w:shd w:val="clear" w:color="auto" w:fill="FFFFFF"/>
              <w:jc w:val="both"/>
              <w:rPr>
                <w:lang w:eastAsia="en-US"/>
              </w:rPr>
            </w:pPr>
            <w:r>
              <w:rPr>
                <w:lang w:eastAsia="en-US"/>
              </w:rPr>
              <w:t>С</w:t>
            </w:r>
            <w:r w:rsidRPr="007F39F2">
              <w:rPr>
                <w:lang w:eastAsia="en-US"/>
              </w:rPr>
              <w:t xml:space="preserve">облюдение этики деловых отношений </w:t>
            </w:r>
            <w:r>
              <w:rPr>
                <w:lang w:eastAsia="en-US"/>
              </w:rPr>
              <w:t>как</w:t>
            </w:r>
            <w:r w:rsidRPr="007F39F2">
              <w:rPr>
                <w:lang w:eastAsia="en-US"/>
              </w:rPr>
              <w:t xml:space="preserve"> од</w:t>
            </w:r>
            <w:r>
              <w:rPr>
                <w:lang w:eastAsia="en-US"/>
              </w:rPr>
              <w:t>ин</w:t>
            </w:r>
            <w:r w:rsidRPr="007F39F2">
              <w:rPr>
                <w:lang w:eastAsia="en-US"/>
              </w:rPr>
              <w:t xml:space="preserve"> из главных критериев оценки профессионализма</w:t>
            </w:r>
            <w:r>
              <w:rPr>
                <w:lang w:eastAsia="en-US"/>
              </w:rPr>
              <w:t xml:space="preserve"> сотрудника.</w:t>
            </w:r>
          </w:p>
          <w:p w:rsidR="00BA2BD9" w:rsidRPr="00793E53" w:rsidRDefault="00BA2BD9" w:rsidP="00661D2B">
            <w:pPr>
              <w:shd w:val="clear" w:color="auto" w:fill="FFFFFF"/>
              <w:jc w:val="both"/>
            </w:pPr>
            <w:r w:rsidRPr="00793E53">
              <w:t>Реферирование литературы</w:t>
            </w:r>
          </w:p>
          <w:p w:rsidR="00BA2BD9" w:rsidRPr="00793E53" w:rsidRDefault="00BA2BD9" w:rsidP="00661D2B">
            <w:pPr>
              <w:shd w:val="clear" w:color="auto" w:fill="FFFFFF"/>
              <w:jc w:val="both"/>
            </w:pPr>
            <w:r w:rsidRPr="00793E53">
              <w:t>Работа со справочными материалами</w:t>
            </w:r>
          </w:p>
          <w:p w:rsidR="00BA2BD9" w:rsidRPr="00793E53" w:rsidRDefault="00BA2BD9" w:rsidP="00661D2B">
            <w:pPr>
              <w:shd w:val="clear" w:color="auto" w:fill="FFFFFF"/>
              <w:jc w:val="both"/>
            </w:pPr>
            <w:r w:rsidRPr="00793E53">
              <w:t>Работа с Интернет-ресурсами</w:t>
            </w:r>
          </w:p>
          <w:p w:rsidR="00BA2BD9" w:rsidRPr="00793E53" w:rsidRDefault="00BA2BD9" w:rsidP="00661D2B">
            <w:pPr>
              <w:shd w:val="clear" w:color="auto" w:fill="FFFFFF"/>
              <w:jc w:val="both"/>
            </w:pPr>
            <w:r w:rsidRPr="00793E53">
              <w:t>Подготовка презентации</w:t>
            </w:r>
          </w:p>
          <w:p w:rsidR="00BA2BD9" w:rsidRPr="00793E53" w:rsidRDefault="00BA2BD9" w:rsidP="00661D2B">
            <w:pPr>
              <w:shd w:val="clear" w:color="auto" w:fill="FFFFFF"/>
              <w:jc w:val="both"/>
            </w:pPr>
          </w:p>
        </w:tc>
      </w:tr>
      <w:tr w:rsidR="00BA2BD9" w:rsidRPr="00C06B3E" w:rsidTr="00661D2B">
        <w:tc>
          <w:tcPr>
            <w:tcW w:w="807" w:type="dxa"/>
          </w:tcPr>
          <w:p w:rsidR="00BA2BD9" w:rsidRDefault="00BA2BD9" w:rsidP="00661D2B">
            <w:pPr>
              <w:pStyle w:val="a3"/>
              <w:ind w:left="0"/>
              <w:jc w:val="both"/>
            </w:pPr>
            <w:r>
              <w:t>10</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6182" w:type="dxa"/>
          </w:tcPr>
          <w:p w:rsidR="00BA2BD9" w:rsidRPr="00793E53" w:rsidRDefault="00BA2BD9" w:rsidP="00361123">
            <w:r>
              <w:t xml:space="preserve">Типология властных отношений </w:t>
            </w:r>
            <w:proofErr w:type="spellStart"/>
            <w:r>
              <w:t>М.Вебера.</w:t>
            </w:r>
            <w:r w:rsidRPr="00793E53">
              <w:t>Реферирование</w:t>
            </w:r>
            <w:proofErr w:type="spellEnd"/>
            <w:r w:rsidRPr="00793E53">
              <w:t xml:space="preserve"> специальной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конспекта</w:t>
            </w:r>
          </w:p>
        </w:tc>
      </w:tr>
      <w:tr w:rsidR="00BA2BD9" w:rsidRPr="00C06B3E" w:rsidTr="00661D2B">
        <w:tc>
          <w:tcPr>
            <w:tcW w:w="807" w:type="dxa"/>
          </w:tcPr>
          <w:p w:rsidR="00BA2BD9" w:rsidRDefault="00BA2BD9" w:rsidP="00661D2B">
            <w:pPr>
              <w:pStyle w:val="a3"/>
              <w:ind w:left="0"/>
              <w:jc w:val="both"/>
            </w:pPr>
            <w:r>
              <w:t>11</w:t>
            </w:r>
          </w:p>
        </w:tc>
        <w:tc>
          <w:tcPr>
            <w:tcW w:w="2690" w:type="dxa"/>
          </w:tcPr>
          <w:p w:rsidR="00BA2BD9" w:rsidRPr="006E0BAD" w:rsidRDefault="00BA2BD9" w:rsidP="00661D2B">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6182" w:type="dxa"/>
          </w:tcPr>
          <w:p w:rsidR="00BA2BD9" w:rsidRDefault="00BA2BD9" w:rsidP="00661D2B">
            <w:pPr>
              <w:jc w:val="both"/>
            </w:pPr>
            <w:r>
              <w:t>Современная специфика организационных культур в компаниях с государственным участием.</w:t>
            </w:r>
          </w:p>
          <w:p w:rsidR="00BA2BD9" w:rsidRPr="00793E53" w:rsidRDefault="00BA2BD9" w:rsidP="00661D2B">
            <w:pPr>
              <w:jc w:val="both"/>
            </w:pPr>
            <w:r w:rsidRPr="00793E53">
              <w:t>Реферирование литературы</w:t>
            </w:r>
          </w:p>
          <w:p w:rsidR="00BA2BD9" w:rsidRPr="00793E53" w:rsidRDefault="00BA2BD9" w:rsidP="00661D2B">
            <w:pPr>
              <w:jc w:val="both"/>
            </w:pPr>
            <w:r w:rsidRPr="00793E53">
              <w:t>Работа со справочными материалами</w:t>
            </w:r>
          </w:p>
          <w:p w:rsidR="00BA2BD9" w:rsidRPr="00793E53" w:rsidRDefault="00BA2BD9" w:rsidP="00661D2B">
            <w:pPr>
              <w:jc w:val="both"/>
            </w:pPr>
            <w:r w:rsidRPr="00793E53">
              <w:t>Работа с Интернет-ресурсами</w:t>
            </w:r>
          </w:p>
          <w:p w:rsidR="00BA2BD9" w:rsidRPr="00793E53" w:rsidRDefault="00BA2BD9" w:rsidP="00661D2B">
            <w:pPr>
              <w:jc w:val="both"/>
            </w:pPr>
            <w:r w:rsidRPr="00793E53">
              <w:t xml:space="preserve">Подготовка </w:t>
            </w:r>
            <w:r>
              <w:t>презентаций</w:t>
            </w:r>
            <w:r w:rsidRPr="00793E53">
              <w:t>.</w:t>
            </w:r>
          </w:p>
        </w:tc>
      </w:tr>
    </w:tbl>
    <w:p w:rsidR="00BA2BD9" w:rsidRDefault="00BA2BD9" w:rsidP="006774E3">
      <w:pPr>
        <w:autoSpaceDE w:val="0"/>
        <w:autoSpaceDN w:val="0"/>
        <w:adjustRightInd w:val="0"/>
        <w:ind w:left="360"/>
        <w:jc w:val="both"/>
        <w:rPr>
          <w:b/>
          <w:bCs/>
          <w:i/>
          <w:iCs/>
        </w:rPr>
      </w:pPr>
    </w:p>
    <w:p w:rsidR="00BA2BD9" w:rsidRDefault="00BA2BD9" w:rsidP="006774E3">
      <w:pPr>
        <w:autoSpaceDE w:val="0"/>
        <w:autoSpaceDN w:val="0"/>
        <w:adjustRightInd w:val="0"/>
        <w:ind w:left="360"/>
        <w:jc w:val="both"/>
        <w:rPr>
          <w:b/>
          <w:bCs/>
          <w:i/>
          <w:iCs/>
        </w:rPr>
      </w:pPr>
    </w:p>
    <w:p w:rsidR="00BA2BD9" w:rsidRPr="006774E3" w:rsidRDefault="00BA2BD9" w:rsidP="00900404">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A2BD9" w:rsidRPr="00E562B2" w:rsidRDefault="00BA2BD9" w:rsidP="00E562B2">
      <w:pPr>
        <w:jc w:val="both"/>
        <w:rPr>
          <w:color w:val="000000"/>
          <w:shd w:val="clear" w:color="auto" w:fill="FFFFFF"/>
        </w:rPr>
      </w:pPr>
    </w:p>
    <w:p w:rsidR="00BA2BD9" w:rsidRPr="00225542" w:rsidRDefault="00BA2BD9" w:rsidP="00225542">
      <w:pPr>
        <w:ind w:firstLine="360"/>
        <w:jc w:val="both"/>
        <w:rPr>
          <w:color w:val="000000"/>
          <w:shd w:val="clear" w:color="auto" w:fill="FFFFFF"/>
        </w:rPr>
      </w:pPr>
      <w:r>
        <w:rPr>
          <w:color w:val="000000"/>
          <w:shd w:val="clear" w:color="auto" w:fill="FFFFFF"/>
        </w:rPr>
        <w:t xml:space="preserve">1. </w:t>
      </w:r>
      <w:proofErr w:type="spellStart"/>
      <w:r w:rsidRPr="00225542">
        <w:rPr>
          <w:color w:val="000000"/>
          <w:shd w:val="clear" w:color="auto" w:fill="FFFFFF"/>
        </w:rPr>
        <w:t>Емельянцев</w:t>
      </w:r>
      <w:proofErr w:type="spellEnd"/>
      <w:r w:rsidRPr="00225542">
        <w:rPr>
          <w:color w:val="000000"/>
          <w:shd w:val="clear" w:color="auto" w:fill="FFFFFF"/>
        </w:rPr>
        <w:t xml:space="preserve">, Н. В. Организационная культура: опорный конспект лекций / Н. В. </w:t>
      </w:r>
      <w:proofErr w:type="spellStart"/>
      <w:r w:rsidRPr="00225542">
        <w:rPr>
          <w:color w:val="000000"/>
          <w:shd w:val="clear" w:color="auto" w:fill="FFFFFF"/>
        </w:rPr>
        <w:t>Емельянцев</w:t>
      </w:r>
      <w:proofErr w:type="spellEnd"/>
      <w:r w:rsidRPr="00225542">
        <w:rPr>
          <w:color w:val="000000"/>
          <w:shd w:val="clear" w:color="auto" w:fill="FFFFFF"/>
        </w:rPr>
        <w:t xml:space="preserve">. — Симферополь: Университет экономики и управления, 2018. — 158 c. — ISBN 2227-8397. — Текст: электронный // Электронно-библиотечная система IPR BOOKS: [сайт]. — URL: </w:t>
      </w:r>
      <w:hyperlink r:id="rId5" w:history="1">
        <w:r w:rsidRPr="006C70BE">
          <w:rPr>
            <w:rStyle w:val="a6"/>
            <w:shd w:val="clear" w:color="auto" w:fill="FFFFFF"/>
          </w:rPr>
          <w:t>http://www.iprbookshop.ru/86408.html</w:t>
        </w:r>
      </w:hyperlink>
    </w:p>
    <w:p w:rsidR="00BA2BD9" w:rsidRPr="006B7CBB" w:rsidRDefault="00BA2BD9" w:rsidP="00A27CBF">
      <w:pPr>
        <w:ind w:firstLine="360"/>
        <w:jc w:val="both"/>
        <w:rPr>
          <w:color w:val="000000"/>
          <w:shd w:val="clear" w:color="auto" w:fill="FFFFFF"/>
        </w:rPr>
      </w:pPr>
      <w:r>
        <w:rPr>
          <w:color w:val="000000"/>
          <w:shd w:val="clear" w:color="auto" w:fill="FFFFFF"/>
        </w:rPr>
        <w:t xml:space="preserve">2. </w:t>
      </w:r>
      <w:r w:rsidRPr="00225542">
        <w:rPr>
          <w:color w:val="000000"/>
          <w:shd w:val="clear" w:color="auto" w:fill="FFFFFF"/>
        </w:rPr>
        <w:t xml:space="preserve">Организационная культура опорного университета: монография / В. М. Федоров, О. В. Михалев, И. П. Геращенко, О. П. Ковалева. — Омск: Издательство </w:t>
      </w:r>
      <w:proofErr w:type="spellStart"/>
      <w:r w:rsidRPr="00225542">
        <w:rPr>
          <w:color w:val="000000"/>
          <w:shd w:val="clear" w:color="auto" w:fill="FFFFFF"/>
        </w:rPr>
        <w:t>ОмГПУ</w:t>
      </w:r>
      <w:proofErr w:type="spellEnd"/>
      <w:r w:rsidRPr="00225542">
        <w:rPr>
          <w:color w:val="000000"/>
          <w:shd w:val="clear" w:color="auto" w:fill="FFFFFF"/>
        </w:rPr>
        <w:t xml:space="preserve">, 2019. — 178 c. — ISBN 978-5-8268-2175-6. — Текст: электронный // Электронно-библиотечная система IPR BOOKS: [сайт]. — URL: </w:t>
      </w:r>
      <w:hyperlink r:id="rId6" w:history="1">
        <w:r w:rsidRPr="006C70BE">
          <w:rPr>
            <w:rStyle w:val="a6"/>
            <w:shd w:val="clear" w:color="auto" w:fill="FFFFFF"/>
          </w:rPr>
          <w:t>http://www.iprbookshop.ru/105307.html</w:t>
        </w:r>
      </w:hyperlink>
      <w:r w:rsidRPr="00225542">
        <w:rPr>
          <w:color w:val="000000"/>
          <w:shd w:val="clear" w:color="auto" w:fill="FFFFFF"/>
        </w:rPr>
        <w:t>.</w:t>
      </w:r>
      <w:r>
        <w:rPr>
          <w:color w:val="000000"/>
          <w:shd w:val="clear" w:color="auto" w:fill="FFFFFF"/>
        </w:rPr>
        <w:tab/>
      </w:r>
    </w:p>
    <w:p w:rsidR="00BA2BD9" w:rsidRDefault="00BA2BD9" w:rsidP="00AF0687">
      <w:pPr>
        <w:ind w:firstLine="360"/>
        <w:jc w:val="both"/>
        <w:rPr>
          <w:color w:val="000000"/>
          <w:shd w:val="clear" w:color="auto" w:fill="FFFFFF"/>
        </w:rPr>
      </w:pPr>
      <w:r>
        <w:rPr>
          <w:color w:val="000000"/>
          <w:shd w:val="clear" w:color="auto" w:fill="FFFFFF"/>
        </w:rPr>
        <w:t xml:space="preserve">3. </w:t>
      </w:r>
      <w:proofErr w:type="spellStart"/>
      <w:r w:rsidRPr="00113889">
        <w:rPr>
          <w:color w:val="000000"/>
          <w:shd w:val="clear" w:color="auto" w:fill="FFFFFF"/>
        </w:rPr>
        <w:t>Аксеновская</w:t>
      </w:r>
      <w:proofErr w:type="spellEnd"/>
      <w:r w:rsidRPr="00113889">
        <w:rPr>
          <w:color w:val="000000"/>
          <w:shd w:val="clear" w:color="auto" w:fill="FFFFFF"/>
        </w:rPr>
        <w:t xml:space="preserve">, Л. Н. Ордерная модель организационной культуры: монография / Л. Н. </w:t>
      </w:r>
      <w:proofErr w:type="spellStart"/>
      <w:r w:rsidRPr="00113889">
        <w:rPr>
          <w:color w:val="000000"/>
          <w:shd w:val="clear" w:color="auto" w:fill="FFFFFF"/>
        </w:rPr>
        <w:t>Аксеновская</w:t>
      </w:r>
      <w:proofErr w:type="spellEnd"/>
      <w:r w:rsidRPr="00113889">
        <w:rPr>
          <w:color w:val="000000"/>
          <w:shd w:val="clear" w:color="auto" w:fill="FFFFFF"/>
        </w:rPr>
        <w:t xml:space="preserve">. — Москва: Академический Проект, </w:t>
      </w:r>
      <w:proofErr w:type="spellStart"/>
      <w:r w:rsidRPr="00113889">
        <w:rPr>
          <w:color w:val="000000"/>
          <w:shd w:val="clear" w:color="auto" w:fill="FFFFFF"/>
        </w:rPr>
        <w:t>Трикста</w:t>
      </w:r>
      <w:proofErr w:type="spellEnd"/>
      <w:r w:rsidRPr="00113889">
        <w:rPr>
          <w:color w:val="000000"/>
          <w:shd w:val="clear" w:color="auto" w:fill="FFFFFF"/>
        </w:rPr>
        <w:t xml:space="preserve">, 2011. — 304 c. — ISBN 978-5-8291-0809-7. — Текст: электронный // Электронно-библиотечная система IPR BOOKS: [сайт]. — URL: </w:t>
      </w:r>
      <w:hyperlink r:id="rId7" w:history="1">
        <w:r w:rsidRPr="006C70BE">
          <w:rPr>
            <w:rStyle w:val="a6"/>
            <w:shd w:val="clear" w:color="auto" w:fill="FFFFFF"/>
          </w:rPr>
          <w:t>http://www.iprbookshop.ru/36447.htm</w:t>
        </w:r>
      </w:hyperlink>
    </w:p>
    <w:p w:rsidR="00BA2BD9" w:rsidRDefault="00BA2BD9" w:rsidP="00AF0687">
      <w:pPr>
        <w:ind w:firstLine="360"/>
        <w:jc w:val="both"/>
        <w:rPr>
          <w:color w:val="000000"/>
          <w:shd w:val="clear" w:color="auto" w:fill="FFFFFF"/>
        </w:rPr>
      </w:pPr>
    </w:p>
    <w:p w:rsidR="00BA2BD9" w:rsidRPr="00DC11F5" w:rsidRDefault="00BA2BD9" w:rsidP="00900404">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BA2BD9" w:rsidRPr="00DC11F5" w:rsidRDefault="00BA2BD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2BD9" w:rsidRPr="00DC11F5" w:rsidRDefault="00BA2BD9" w:rsidP="00D00133">
      <w:pPr>
        <w:autoSpaceDE w:val="0"/>
        <w:autoSpaceDN w:val="0"/>
        <w:adjustRightInd w:val="0"/>
        <w:ind w:left="720"/>
        <w:jc w:val="both"/>
      </w:pPr>
      <w:r w:rsidRPr="00DC11F5">
        <w:t>- текущий контроль успеваемости</w:t>
      </w:r>
    </w:p>
    <w:p w:rsidR="00BA2BD9" w:rsidRPr="00DC11F5" w:rsidRDefault="00BA2BD9" w:rsidP="00034A75">
      <w:pPr>
        <w:autoSpaceDE w:val="0"/>
        <w:autoSpaceDN w:val="0"/>
        <w:adjustRightInd w:val="0"/>
        <w:ind w:left="720"/>
        <w:jc w:val="both"/>
      </w:pPr>
      <w:r w:rsidRPr="00DC11F5">
        <w:t>- промежуточная аттестация обучающихся по дисциплине</w:t>
      </w:r>
    </w:p>
    <w:p w:rsidR="00BA2BD9" w:rsidRPr="00DC11F5" w:rsidRDefault="00BA2BD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2BD9" w:rsidRPr="00DC11F5" w:rsidRDefault="00BA2BD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2BD9" w:rsidRPr="00DC11F5" w:rsidRDefault="00BA2BD9" w:rsidP="00D00133">
      <w:pPr>
        <w:autoSpaceDE w:val="0"/>
        <w:autoSpaceDN w:val="0"/>
        <w:adjustRightInd w:val="0"/>
        <w:ind w:left="720"/>
        <w:jc w:val="both"/>
        <w:rPr>
          <w:i/>
          <w:iCs/>
        </w:rPr>
      </w:pPr>
    </w:p>
    <w:p w:rsidR="00BA2BD9" w:rsidRPr="00BE57FE" w:rsidRDefault="00BA2BD9" w:rsidP="00900404">
      <w:pPr>
        <w:pStyle w:val="a3"/>
        <w:numPr>
          <w:ilvl w:val="1"/>
          <w:numId w:val="40"/>
        </w:numPr>
        <w:jc w:val="both"/>
        <w:rPr>
          <w:b/>
          <w:iCs/>
        </w:rPr>
      </w:pPr>
      <w:r w:rsidRPr="00BE57FE">
        <w:rPr>
          <w:b/>
          <w:iCs/>
        </w:rPr>
        <w:t>Паспорт фонда оценочных средств для проведения текущей аттестации по дисциплине (модулю)</w:t>
      </w:r>
    </w:p>
    <w:p w:rsidR="00BA2BD9" w:rsidRPr="00DC11F5" w:rsidRDefault="00BA2BD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701"/>
        <w:gridCol w:w="4223"/>
      </w:tblGrid>
      <w:tr w:rsidR="00BA2BD9" w:rsidRPr="00DC11F5" w:rsidTr="00132195">
        <w:tc>
          <w:tcPr>
            <w:tcW w:w="709" w:type="dxa"/>
          </w:tcPr>
          <w:p w:rsidR="00BA2BD9" w:rsidRPr="00DC11F5" w:rsidRDefault="00BA2BD9" w:rsidP="00935672">
            <w:pPr>
              <w:pStyle w:val="a3"/>
              <w:ind w:left="0"/>
              <w:jc w:val="center"/>
              <w:rPr>
                <w:b/>
              </w:rPr>
            </w:pPr>
            <w:r w:rsidRPr="00DC11F5">
              <w:rPr>
                <w:b/>
              </w:rPr>
              <w:t>№ п/п</w:t>
            </w:r>
          </w:p>
        </w:tc>
        <w:tc>
          <w:tcPr>
            <w:tcW w:w="2864" w:type="dxa"/>
          </w:tcPr>
          <w:p w:rsidR="00BA2BD9" w:rsidRPr="00DC11F5" w:rsidRDefault="00BA2BD9" w:rsidP="00935672">
            <w:pPr>
              <w:pStyle w:val="a3"/>
              <w:ind w:left="0"/>
              <w:jc w:val="center"/>
              <w:rPr>
                <w:b/>
              </w:rPr>
            </w:pPr>
            <w:r w:rsidRPr="00DC11F5">
              <w:rPr>
                <w:b/>
              </w:rPr>
              <w:t>Контролируемые разделы (темы)</w:t>
            </w:r>
          </w:p>
        </w:tc>
        <w:tc>
          <w:tcPr>
            <w:tcW w:w="1701" w:type="dxa"/>
          </w:tcPr>
          <w:p w:rsidR="00BA2BD9" w:rsidRPr="00DC11F5" w:rsidRDefault="00BA2BD9" w:rsidP="00935672">
            <w:pPr>
              <w:pStyle w:val="a3"/>
              <w:ind w:left="0"/>
              <w:jc w:val="center"/>
              <w:rPr>
                <w:b/>
              </w:rPr>
            </w:pPr>
            <w:r w:rsidRPr="00DC11F5">
              <w:rPr>
                <w:b/>
              </w:rPr>
              <w:t>Код контролируемой компетенции</w:t>
            </w:r>
          </w:p>
        </w:tc>
        <w:tc>
          <w:tcPr>
            <w:tcW w:w="4223" w:type="dxa"/>
          </w:tcPr>
          <w:p w:rsidR="00BA2BD9" w:rsidRPr="00DC11F5" w:rsidRDefault="00BA2BD9" w:rsidP="00935672">
            <w:pPr>
              <w:pStyle w:val="a3"/>
              <w:ind w:left="0"/>
              <w:rPr>
                <w:b/>
              </w:rPr>
            </w:pPr>
            <w:r w:rsidRPr="00DC11F5">
              <w:rPr>
                <w:b/>
              </w:rPr>
              <w:t xml:space="preserve"> Наименование оценочного средства</w:t>
            </w:r>
          </w:p>
        </w:tc>
      </w:tr>
      <w:tr w:rsidR="00BA2BD9" w:rsidRPr="00DC11F5" w:rsidTr="00132195">
        <w:tc>
          <w:tcPr>
            <w:tcW w:w="709" w:type="dxa"/>
          </w:tcPr>
          <w:p w:rsidR="00BA2BD9" w:rsidRPr="00DC11F5" w:rsidRDefault="00BA2BD9" w:rsidP="00505738">
            <w:pPr>
              <w:pStyle w:val="a3"/>
              <w:numPr>
                <w:ilvl w:val="0"/>
                <w:numId w:val="3"/>
              </w:numPr>
              <w:ind w:left="0"/>
            </w:pPr>
            <w:r>
              <w:t>1</w:t>
            </w:r>
          </w:p>
        </w:tc>
        <w:tc>
          <w:tcPr>
            <w:tcW w:w="2864" w:type="dxa"/>
          </w:tcPr>
          <w:p w:rsidR="00BA2BD9" w:rsidRPr="006E0BAD" w:rsidRDefault="00BA2BD9" w:rsidP="00505738">
            <w:pPr>
              <w:pStyle w:val="1"/>
              <w:spacing w:after="0" w:line="240" w:lineRule="auto"/>
              <w:ind w:left="0"/>
              <w:jc w:val="both"/>
              <w:rPr>
                <w:rFonts w:ascii="Times New Roman" w:hAnsi="Times New Roman"/>
                <w:color w:val="000000"/>
                <w:spacing w:val="2"/>
                <w:sz w:val="24"/>
                <w:szCs w:val="24"/>
              </w:rPr>
            </w:pPr>
            <w:r w:rsidRPr="006E0BAD">
              <w:rPr>
                <w:rFonts w:ascii="Times New Roman" w:hAnsi="Times New Roman"/>
                <w:color w:val="000000"/>
                <w:sz w:val="24"/>
                <w:szCs w:val="24"/>
                <w:shd w:val="clear" w:color="auto" w:fill="FFFFFF"/>
              </w:rPr>
              <w:t>Концепция организационной культуры</w:t>
            </w:r>
            <w:r w:rsidRPr="006E0BAD">
              <w:rPr>
                <w:rStyle w:val="apple-converted-space"/>
                <w:rFonts w:ascii="Times New Roman" w:hAnsi="Times New Roman"/>
                <w:color w:val="000000"/>
                <w:sz w:val="24"/>
                <w:szCs w:val="24"/>
                <w:shd w:val="clear" w:color="auto" w:fill="FFFFFF"/>
              </w:rPr>
              <w:t> </w:t>
            </w:r>
          </w:p>
        </w:tc>
        <w:tc>
          <w:tcPr>
            <w:tcW w:w="1701" w:type="dxa"/>
          </w:tcPr>
          <w:p w:rsidR="00BA2BD9" w:rsidRPr="00383FE3" w:rsidRDefault="00BA2BD9" w:rsidP="00505738">
            <w:pPr>
              <w:pStyle w:val="a3"/>
              <w:ind w:left="0"/>
              <w:jc w:val="both"/>
            </w:pPr>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BA2BD9" w:rsidRPr="00DC11F5" w:rsidTr="00132195">
        <w:tc>
          <w:tcPr>
            <w:tcW w:w="709" w:type="dxa"/>
          </w:tcPr>
          <w:p w:rsidR="00BA2BD9" w:rsidRDefault="00BA2BD9" w:rsidP="00505738">
            <w:pPr>
              <w:pStyle w:val="a3"/>
              <w:numPr>
                <w:ilvl w:val="0"/>
                <w:numId w:val="3"/>
              </w:numPr>
              <w:ind w:left="0"/>
            </w:pPr>
            <w:r>
              <w:t>2</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Типология организационных культур</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3</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Управление организационной культурой</w:t>
            </w:r>
          </w:p>
        </w:tc>
        <w:tc>
          <w:tcPr>
            <w:tcW w:w="1701" w:type="dxa"/>
          </w:tcPr>
          <w:p w:rsidR="00BA2BD9" w:rsidRPr="00383FE3" w:rsidRDefault="00BA2BD9" w:rsidP="00505738">
            <w:r w:rsidRPr="00952FB2">
              <w:rPr>
                <w:rStyle w:val="af4"/>
                <w:b w:val="0"/>
                <w:bCs/>
              </w:rPr>
              <w:t>ПК-2</w:t>
            </w:r>
          </w:p>
        </w:tc>
        <w:tc>
          <w:tcPr>
            <w:tcW w:w="4223" w:type="dxa"/>
          </w:tcPr>
          <w:p w:rsidR="00BA2BD9" w:rsidRPr="00DC11F5" w:rsidRDefault="00BA2BD9" w:rsidP="00505738">
            <w:pPr>
              <w:pStyle w:val="a3"/>
              <w:ind w:left="0"/>
              <w:jc w:val="both"/>
            </w:pPr>
            <w:r>
              <w:t>Вопросы к занятию</w:t>
            </w:r>
            <w:r w:rsidRPr="00DC11F5">
              <w:t xml:space="preserve">, </w:t>
            </w:r>
            <w:r>
              <w:t>практическое задание.</w:t>
            </w:r>
          </w:p>
        </w:tc>
      </w:tr>
      <w:tr w:rsidR="00BA2BD9" w:rsidRPr="00DC11F5" w:rsidTr="00132195">
        <w:tc>
          <w:tcPr>
            <w:tcW w:w="709" w:type="dxa"/>
          </w:tcPr>
          <w:p w:rsidR="00BA2BD9" w:rsidRPr="00DC11F5" w:rsidRDefault="00BA2BD9" w:rsidP="00505738">
            <w:pPr>
              <w:pStyle w:val="a3"/>
              <w:numPr>
                <w:ilvl w:val="0"/>
                <w:numId w:val="3"/>
              </w:numPr>
              <w:ind w:left="0"/>
            </w:pPr>
            <w:r>
              <w:t>4</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Методы и способы изучения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5</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Влияние организационной культуры на эффективность деятельности организации</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BA2BD9" w:rsidRPr="00DC11F5" w:rsidTr="00132195">
        <w:tc>
          <w:tcPr>
            <w:tcW w:w="709" w:type="dxa"/>
          </w:tcPr>
          <w:p w:rsidR="00BA2BD9" w:rsidRPr="00DC11F5" w:rsidRDefault="00BA2BD9" w:rsidP="00505738">
            <w:pPr>
              <w:pStyle w:val="a3"/>
              <w:numPr>
                <w:ilvl w:val="0"/>
                <w:numId w:val="3"/>
              </w:numPr>
              <w:ind w:left="0"/>
            </w:pPr>
            <w:r>
              <w:t>6</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Национальные особенности организационной культуры</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tc>
        <w:tc>
          <w:tcPr>
            <w:tcW w:w="4223" w:type="dxa"/>
          </w:tcPr>
          <w:p w:rsidR="00BA2BD9" w:rsidRPr="00DC11F5" w:rsidRDefault="00BA2BD9" w:rsidP="00505738">
            <w:pPr>
              <w:pStyle w:val="a3"/>
              <w:ind w:left="0"/>
              <w:jc w:val="both"/>
            </w:pPr>
            <w:r>
              <w:t>Вопросы к занятию</w:t>
            </w:r>
            <w:r w:rsidRPr="00DC11F5">
              <w:t xml:space="preserve">, </w:t>
            </w:r>
            <w:r>
              <w:t xml:space="preserve">практические задания , задачи, ситуации </w:t>
            </w:r>
          </w:p>
        </w:tc>
      </w:tr>
      <w:tr w:rsidR="00BA2BD9" w:rsidRPr="00DC11F5" w:rsidTr="00132195">
        <w:tc>
          <w:tcPr>
            <w:tcW w:w="709" w:type="dxa"/>
          </w:tcPr>
          <w:p w:rsidR="00BA2BD9" w:rsidRDefault="00BA2BD9" w:rsidP="00505738">
            <w:pPr>
              <w:pStyle w:val="a3"/>
              <w:numPr>
                <w:ilvl w:val="0"/>
                <w:numId w:val="3"/>
              </w:numPr>
              <w:ind w:left="0"/>
            </w:pPr>
            <w:r>
              <w:t>7</w:t>
            </w:r>
          </w:p>
        </w:tc>
        <w:tc>
          <w:tcPr>
            <w:tcW w:w="2864" w:type="dxa"/>
          </w:tcPr>
          <w:p w:rsidR="00BA2BD9" w:rsidRPr="006E0BAD" w:rsidRDefault="00BA2BD9" w:rsidP="00505738">
            <w:pPr>
              <w:jc w:val="both"/>
              <w:rPr>
                <w:color w:val="000000"/>
              </w:rPr>
            </w:pPr>
            <w:r w:rsidRPr="006E0BAD">
              <w:rPr>
                <w:color w:val="000000"/>
                <w:shd w:val="clear" w:color="auto" w:fill="FFFFFF"/>
              </w:rPr>
              <w:t>Организационная культура и мотивация персонала</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numPr>
                <w:ilvl w:val="0"/>
                <w:numId w:val="3"/>
              </w:numPr>
              <w:ind w:left="0"/>
            </w:pPr>
            <w:r>
              <w:t>8</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Система управления персоналом организационных культур различных типов</w:t>
            </w:r>
            <w:r w:rsidRPr="006E0BAD">
              <w:rPr>
                <w:rStyle w:val="apple-converted-space"/>
                <w:color w:val="000000"/>
                <w:shd w:val="clear" w:color="auto" w:fill="FFFFFF"/>
              </w:rPr>
              <w:t> </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p>
        </w:tc>
      </w:tr>
      <w:tr w:rsidR="00BA2BD9" w:rsidRPr="00DC11F5" w:rsidTr="00132195">
        <w:tc>
          <w:tcPr>
            <w:tcW w:w="709" w:type="dxa"/>
          </w:tcPr>
          <w:p w:rsidR="00BA2BD9" w:rsidRDefault="00BA2BD9" w:rsidP="00505738">
            <w:pPr>
              <w:pStyle w:val="a3"/>
              <w:numPr>
                <w:ilvl w:val="0"/>
                <w:numId w:val="3"/>
              </w:numPr>
              <w:ind w:left="0"/>
            </w:pPr>
            <w:r>
              <w:t>9</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Корпоративный кодекс компании</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10</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Лидерство и профессионализм менеджера в управлении организационной культурой</w:t>
            </w:r>
          </w:p>
        </w:tc>
        <w:tc>
          <w:tcPr>
            <w:tcW w:w="1701" w:type="dxa"/>
          </w:tcPr>
          <w:p w:rsidR="00BA2BD9" w:rsidRPr="00383FE3" w:rsidRDefault="00BA2BD9" w:rsidP="00505738">
            <w:r w:rsidRPr="00383FE3">
              <w:t>ПК-</w:t>
            </w:r>
            <w:r>
              <w:t>2</w:t>
            </w:r>
          </w:p>
          <w:p w:rsidR="00BA2BD9" w:rsidRPr="00383FE3" w:rsidRDefault="00BA2BD9" w:rsidP="00505738"/>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 задачи</w:t>
            </w:r>
          </w:p>
        </w:tc>
      </w:tr>
      <w:tr w:rsidR="00BA2BD9" w:rsidRPr="00DC11F5" w:rsidTr="00132195">
        <w:tc>
          <w:tcPr>
            <w:tcW w:w="709" w:type="dxa"/>
          </w:tcPr>
          <w:p w:rsidR="00BA2BD9" w:rsidRDefault="00BA2BD9" w:rsidP="00505738">
            <w:pPr>
              <w:pStyle w:val="a3"/>
              <w:ind w:left="0"/>
            </w:pPr>
            <w:r>
              <w:t>11</w:t>
            </w:r>
          </w:p>
        </w:tc>
        <w:tc>
          <w:tcPr>
            <w:tcW w:w="2864" w:type="dxa"/>
          </w:tcPr>
          <w:p w:rsidR="00BA2BD9" w:rsidRPr="006E0BAD" w:rsidRDefault="00BA2BD9" w:rsidP="00505738">
            <w:pPr>
              <w:jc w:val="both"/>
              <w:rPr>
                <w:color w:val="000000"/>
              </w:rPr>
            </w:pPr>
            <w:r w:rsidRPr="006E0BAD">
              <w:rPr>
                <w:rStyle w:val="submenu-table"/>
                <w:color w:val="000000"/>
                <w:shd w:val="clear" w:color="auto" w:fill="FFFFFF"/>
              </w:rPr>
              <w:t>Организационные культуры российских компаний</w:t>
            </w:r>
          </w:p>
        </w:tc>
        <w:tc>
          <w:tcPr>
            <w:tcW w:w="1701" w:type="dxa"/>
          </w:tcPr>
          <w:p w:rsidR="00BA2BD9" w:rsidRPr="00383FE3" w:rsidRDefault="00BA2BD9" w:rsidP="00505738">
            <w:r w:rsidRPr="00383FE3">
              <w:rPr>
                <w:lang w:eastAsia="ar-SA"/>
              </w:rPr>
              <w:t>ПК-</w:t>
            </w:r>
            <w:r>
              <w:rPr>
                <w:lang w:eastAsia="ar-SA"/>
              </w:rPr>
              <w:t>2</w:t>
            </w:r>
          </w:p>
        </w:tc>
        <w:tc>
          <w:tcPr>
            <w:tcW w:w="4223" w:type="dxa"/>
          </w:tcPr>
          <w:p w:rsidR="00BA2BD9" w:rsidRDefault="00BA2BD9" w:rsidP="00505738">
            <w:pPr>
              <w:pStyle w:val="a3"/>
              <w:ind w:left="0"/>
              <w:jc w:val="both"/>
            </w:pPr>
            <w:r w:rsidRPr="003373BE">
              <w:t>Вопросы к занятию, практические задания различной степени сложности</w:t>
            </w:r>
            <w:r>
              <w:t>,</w:t>
            </w:r>
          </w:p>
        </w:tc>
      </w:tr>
    </w:tbl>
    <w:p w:rsidR="00BA2BD9" w:rsidRDefault="00BA2BD9" w:rsidP="0001303E">
      <w:pPr>
        <w:autoSpaceDE w:val="0"/>
        <w:autoSpaceDN w:val="0"/>
        <w:adjustRightInd w:val="0"/>
        <w:ind w:firstLine="709"/>
        <w:jc w:val="both"/>
        <w:rPr>
          <w:b/>
          <w:iCs/>
        </w:rPr>
      </w:pPr>
    </w:p>
    <w:p w:rsidR="00BA2BD9" w:rsidRPr="00DC11F5" w:rsidRDefault="00BA2BD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BD9" w:rsidRPr="00DC11F5" w:rsidRDefault="00BA2BD9" w:rsidP="0001303E">
      <w:pPr>
        <w:autoSpaceDE w:val="0"/>
        <w:autoSpaceDN w:val="0"/>
        <w:adjustRightInd w:val="0"/>
        <w:ind w:left="720"/>
        <w:jc w:val="both"/>
        <w:rPr>
          <w:i/>
          <w:iCs/>
          <w:u w:val="single"/>
        </w:rPr>
      </w:pPr>
    </w:p>
    <w:p w:rsidR="00BA2BD9" w:rsidRPr="00583B32" w:rsidRDefault="00BA2BD9" w:rsidP="00583B32">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583B32">
        <w:rPr>
          <w:rFonts w:ascii="Times New Roman" w:hAnsi="Times New Roman"/>
          <w:b/>
          <w:sz w:val="24"/>
          <w:szCs w:val="24"/>
        </w:rPr>
        <w:t>Концепция организационной культуры (проводится в форме практической подготовки)</w:t>
      </w:r>
    </w:p>
    <w:p w:rsidR="00BA2BD9" w:rsidRDefault="00BA2BD9" w:rsidP="00391039">
      <w:pPr>
        <w:pStyle w:val="1"/>
        <w:spacing w:after="0" w:line="240" w:lineRule="auto"/>
        <w:jc w:val="both"/>
        <w:rPr>
          <w:rFonts w:ascii="Times New Roman" w:hAnsi="Times New Roman"/>
          <w:bCs/>
          <w:i/>
          <w:sz w:val="24"/>
          <w:szCs w:val="24"/>
        </w:rPr>
      </w:pPr>
    </w:p>
    <w:p w:rsidR="00BA2BD9" w:rsidRPr="00466912" w:rsidRDefault="00BA2BD9"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2BD9" w:rsidRDefault="00BA2BD9" w:rsidP="00583B32">
      <w:pPr>
        <w:ind w:firstLine="709"/>
        <w:jc w:val="both"/>
      </w:pPr>
      <w:r>
        <w:t xml:space="preserve">1. Сущность, функции организационной культуры. </w:t>
      </w:r>
    </w:p>
    <w:p w:rsidR="00BA2BD9" w:rsidRDefault="00BA2BD9" w:rsidP="00583B32">
      <w:pPr>
        <w:ind w:firstLine="709"/>
        <w:jc w:val="both"/>
      </w:pPr>
      <w:r>
        <w:t xml:space="preserve">2. Структура организационной культуры (Шейн Е.). </w:t>
      </w:r>
    </w:p>
    <w:p w:rsidR="00BA2BD9" w:rsidRDefault="00BA2BD9" w:rsidP="00583B32">
      <w:pPr>
        <w:ind w:firstLine="709"/>
        <w:jc w:val="both"/>
      </w:pPr>
      <w:r>
        <w:t xml:space="preserve">3.Содержание организационной культуры по концепции Ф. Харриса и Р. </w:t>
      </w:r>
      <w:proofErr w:type="spellStart"/>
      <w:r>
        <w:t>Морана</w:t>
      </w:r>
      <w:proofErr w:type="spellEnd"/>
      <w:r>
        <w:t>.</w:t>
      </w:r>
    </w:p>
    <w:p w:rsidR="00BA2BD9" w:rsidRDefault="00BA2BD9" w:rsidP="00583B32">
      <w:pPr>
        <w:ind w:firstLine="709"/>
        <w:jc w:val="both"/>
      </w:pPr>
    </w:p>
    <w:p w:rsidR="00BA2BD9" w:rsidRDefault="00BA2BD9" w:rsidP="00952FB2">
      <w:pPr>
        <w:jc w:val="both"/>
      </w:pPr>
      <w:r w:rsidRPr="00583B32">
        <w:rPr>
          <w:bCs/>
          <w:i/>
        </w:rPr>
        <w:t>Зада</w:t>
      </w:r>
      <w:r>
        <w:rPr>
          <w:bCs/>
          <w:i/>
        </w:rPr>
        <w:t xml:space="preserve">ние для практической </w:t>
      </w:r>
      <w:proofErr w:type="spellStart"/>
      <w:r>
        <w:rPr>
          <w:bCs/>
          <w:i/>
        </w:rPr>
        <w:t>подготовки</w:t>
      </w:r>
      <w:r w:rsidRPr="009A5975">
        <w:rPr>
          <w:bCs/>
          <w:i/>
        </w:rPr>
        <w:t>:</w:t>
      </w:r>
      <w:r>
        <w:t>изучить</w:t>
      </w:r>
      <w:proofErr w:type="spellEnd"/>
      <w:r>
        <w:t xml:space="preserve"> публикации о специфике </w:t>
      </w:r>
      <w:r w:rsidRPr="00583B32">
        <w:t xml:space="preserve">организационной культуры государственной службы </w:t>
      </w:r>
      <w:r w:rsidRPr="00793E53">
        <w:t>и подготовить</w:t>
      </w:r>
      <w:r>
        <w:t xml:space="preserve"> краткий</w:t>
      </w:r>
      <w:r w:rsidRPr="00793E53">
        <w:t xml:space="preserve"> анализ</w:t>
      </w:r>
      <w:r>
        <w:t xml:space="preserve"> трех рассмотренных</w:t>
      </w:r>
      <w:r w:rsidRPr="00793E53">
        <w:t xml:space="preserve"> статей.</w:t>
      </w:r>
    </w:p>
    <w:p w:rsidR="00BA2BD9" w:rsidRDefault="00BA2BD9" w:rsidP="00952FB2">
      <w:pPr>
        <w:jc w:val="both"/>
      </w:pPr>
      <w:r w:rsidRPr="00B95838">
        <w:rPr>
          <w:i/>
        </w:rPr>
        <w:t>Практическое задание 1</w:t>
      </w:r>
      <w:r>
        <w:t>: проанализировать различные подходы к определению категории «организационная культура» и результаты внести в таблицу:</w:t>
      </w:r>
    </w:p>
    <w:p w:rsidR="00BA2BD9" w:rsidRDefault="00BA2BD9" w:rsidP="00952FB2">
      <w:pPr>
        <w:jc w:val="both"/>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5"/>
        <w:gridCol w:w="2439"/>
        <w:gridCol w:w="3261"/>
      </w:tblGrid>
      <w:tr w:rsidR="00BA2BD9" w:rsidTr="000D5BD3">
        <w:tc>
          <w:tcPr>
            <w:tcW w:w="2805" w:type="dxa"/>
          </w:tcPr>
          <w:p w:rsidR="00BA2BD9" w:rsidRDefault="00BA2BD9" w:rsidP="000D5BD3">
            <w:pPr>
              <w:jc w:val="center"/>
            </w:pPr>
            <w:r>
              <w:t>Автор</w:t>
            </w:r>
          </w:p>
        </w:tc>
        <w:tc>
          <w:tcPr>
            <w:tcW w:w="2439" w:type="dxa"/>
          </w:tcPr>
          <w:p w:rsidR="00BA2BD9" w:rsidRDefault="00BA2BD9" w:rsidP="000D5BD3">
            <w:pPr>
              <w:jc w:val="center"/>
            </w:pPr>
            <w:r>
              <w:t>Определение</w:t>
            </w:r>
          </w:p>
        </w:tc>
        <w:tc>
          <w:tcPr>
            <w:tcW w:w="3261" w:type="dxa"/>
          </w:tcPr>
          <w:p w:rsidR="00BA2BD9" w:rsidRDefault="00BA2BD9" w:rsidP="000D5BD3">
            <w:pPr>
              <w:jc w:val="center"/>
            </w:pPr>
            <w:r>
              <w:t>Источник</w:t>
            </w: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r w:rsidR="00BA2BD9" w:rsidTr="000D5BD3">
        <w:tc>
          <w:tcPr>
            <w:tcW w:w="2805" w:type="dxa"/>
          </w:tcPr>
          <w:p w:rsidR="00BA2BD9" w:rsidRDefault="00BA2BD9" w:rsidP="000D5BD3">
            <w:pPr>
              <w:jc w:val="both"/>
            </w:pPr>
          </w:p>
        </w:tc>
        <w:tc>
          <w:tcPr>
            <w:tcW w:w="2439" w:type="dxa"/>
          </w:tcPr>
          <w:p w:rsidR="00BA2BD9" w:rsidRDefault="00BA2BD9" w:rsidP="000D5BD3">
            <w:pPr>
              <w:jc w:val="both"/>
            </w:pPr>
          </w:p>
        </w:tc>
        <w:tc>
          <w:tcPr>
            <w:tcW w:w="3261" w:type="dxa"/>
          </w:tcPr>
          <w:p w:rsidR="00BA2BD9" w:rsidRDefault="00BA2BD9" w:rsidP="000D5BD3">
            <w:pPr>
              <w:jc w:val="both"/>
            </w:pPr>
          </w:p>
        </w:tc>
      </w:tr>
    </w:tbl>
    <w:p w:rsidR="00BA2BD9" w:rsidRDefault="00BA2BD9" w:rsidP="00952FB2">
      <w:pPr>
        <w:jc w:val="both"/>
      </w:pPr>
    </w:p>
    <w:p w:rsidR="00BA2BD9" w:rsidRDefault="00BA2BD9" w:rsidP="00952FB2">
      <w:pPr>
        <w:jc w:val="both"/>
      </w:pPr>
    </w:p>
    <w:p w:rsidR="00BA2BD9" w:rsidRDefault="00BA2BD9" w:rsidP="00B95838">
      <w:pPr>
        <w:jc w:val="both"/>
        <w:rPr>
          <w:bCs/>
        </w:rPr>
      </w:pPr>
      <w:r w:rsidRPr="009A5975">
        <w:rPr>
          <w:bCs/>
          <w:i/>
        </w:rPr>
        <w:t>Подготовка и защита информационного проекта (презентации)</w:t>
      </w:r>
      <w:r>
        <w:rPr>
          <w:bCs/>
        </w:rPr>
        <w:t xml:space="preserve">отобразить основные специфические </w:t>
      </w:r>
      <w:proofErr w:type="spellStart"/>
      <w:r>
        <w:rPr>
          <w:bCs/>
        </w:rPr>
        <w:t>черты</w:t>
      </w:r>
      <w:r w:rsidRPr="00B95838">
        <w:rPr>
          <w:bCs/>
        </w:rPr>
        <w:t>организационной</w:t>
      </w:r>
      <w:proofErr w:type="spellEnd"/>
      <w:r w:rsidRPr="00B95838">
        <w:rPr>
          <w:bCs/>
        </w:rPr>
        <w:t xml:space="preserve"> культуры государственной </w:t>
      </w:r>
      <w:proofErr w:type="spellStart"/>
      <w:r w:rsidRPr="00B95838">
        <w:rPr>
          <w:bCs/>
        </w:rPr>
        <w:t>службыв</w:t>
      </w:r>
      <w:proofErr w:type="spellEnd"/>
      <w:r w:rsidRPr="00B95838">
        <w:rPr>
          <w:bCs/>
        </w:rPr>
        <w:t xml:space="preserve"> форме презентации.</w:t>
      </w:r>
    </w:p>
    <w:p w:rsidR="00BA2BD9" w:rsidRPr="00B95838" w:rsidRDefault="00BA2BD9" w:rsidP="00B95838">
      <w:pPr>
        <w:jc w:val="both"/>
      </w:pPr>
    </w:p>
    <w:p w:rsidR="00BA2BD9" w:rsidRPr="00B95838" w:rsidRDefault="00BA2BD9" w:rsidP="00B95838">
      <w:pPr>
        <w:pStyle w:val="1"/>
        <w:jc w:val="both"/>
        <w:rPr>
          <w:rFonts w:ascii="Times New Roman" w:hAnsi="Times New Roman"/>
          <w:b/>
          <w:sz w:val="24"/>
          <w:szCs w:val="24"/>
        </w:rPr>
      </w:pPr>
      <w:r w:rsidRPr="009B1BE2">
        <w:rPr>
          <w:rFonts w:ascii="Times New Roman" w:hAnsi="Times New Roman"/>
          <w:b/>
          <w:bCs/>
          <w:sz w:val="24"/>
          <w:szCs w:val="24"/>
        </w:rPr>
        <w:t xml:space="preserve">Тема 2. </w:t>
      </w:r>
      <w:r w:rsidRPr="00B95838">
        <w:rPr>
          <w:rFonts w:ascii="Times New Roman" w:hAnsi="Times New Roman"/>
          <w:b/>
          <w:sz w:val="24"/>
          <w:szCs w:val="24"/>
        </w:rPr>
        <w:t xml:space="preserve">Типология организационных культур </w:t>
      </w:r>
      <w:r w:rsidRPr="00B95838">
        <w:rPr>
          <w:rFonts w:ascii="Times New Roman" w:hAnsi="Times New Roman"/>
          <w:b/>
          <w:sz w:val="24"/>
          <w:szCs w:val="24"/>
        </w:rPr>
        <w:tab/>
      </w:r>
    </w:p>
    <w:p w:rsidR="00BA2BD9" w:rsidRPr="00391039" w:rsidRDefault="00BA2BD9"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BA2BD9" w:rsidRDefault="00BA2BD9" w:rsidP="00B95838">
      <w:pPr>
        <w:ind w:right="-6" w:firstLine="567"/>
        <w:jc w:val="both"/>
      </w:pPr>
      <w:r>
        <w:t>1.</w:t>
      </w:r>
      <w:r w:rsidRPr="00B95838">
        <w:t xml:space="preserve">Типология организационных культур Ч. </w:t>
      </w:r>
      <w:proofErr w:type="spellStart"/>
      <w:r w:rsidRPr="00B95838">
        <w:t>Хэнди</w:t>
      </w:r>
      <w:proofErr w:type="spellEnd"/>
      <w:r w:rsidRPr="00B95838">
        <w:t xml:space="preserve">. </w:t>
      </w:r>
    </w:p>
    <w:p w:rsidR="00BA2BD9" w:rsidRDefault="00BA2BD9" w:rsidP="00B95838">
      <w:pPr>
        <w:ind w:right="-6" w:firstLine="567"/>
        <w:jc w:val="both"/>
      </w:pPr>
      <w:r w:rsidRPr="00B95838">
        <w:t xml:space="preserve">2.Типология организационных культур К. Камерона-Р. </w:t>
      </w:r>
      <w:proofErr w:type="spellStart"/>
      <w:r w:rsidRPr="00B95838">
        <w:t>Куинна</w:t>
      </w:r>
      <w:proofErr w:type="spellEnd"/>
      <w:r w:rsidRPr="00B95838">
        <w:t>.</w:t>
      </w:r>
    </w:p>
    <w:p w:rsidR="00BA2BD9" w:rsidRDefault="00BA2BD9" w:rsidP="00B95838">
      <w:pPr>
        <w:ind w:right="-6" w:firstLine="567"/>
        <w:jc w:val="both"/>
      </w:pPr>
      <w:r w:rsidRPr="00B95838">
        <w:t xml:space="preserve">3.Типология организационных культур Т. </w:t>
      </w:r>
      <w:proofErr w:type="spellStart"/>
      <w:r w:rsidRPr="00B95838">
        <w:t>Дила</w:t>
      </w:r>
      <w:proofErr w:type="spellEnd"/>
      <w:r w:rsidRPr="00B95838">
        <w:t xml:space="preserve"> - А. Кеннеди.</w:t>
      </w:r>
    </w:p>
    <w:p w:rsidR="00BA2BD9" w:rsidRDefault="00BA2BD9" w:rsidP="00B95838">
      <w:pPr>
        <w:ind w:right="-6" w:firstLine="567"/>
        <w:jc w:val="both"/>
      </w:pPr>
    </w:p>
    <w:p w:rsidR="00BA2BD9" w:rsidRPr="00466912" w:rsidRDefault="00BA2BD9"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Сравнительная характеристика (в чем сходство и в чем различие) двух известных вам типологий организационных культур.</w:t>
      </w:r>
    </w:p>
    <w:p w:rsidR="00BA2BD9" w:rsidRDefault="00BA2BD9" w:rsidP="006428A7">
      <w:pPr>
        <w:pStyle w:val="1"/>
        <w:spacing w:after="0" w:line="240" w:lineRule="auto"/>
        <w:ind w:left="0" w:firstLine="709"/>
        <w:jc w:val="both"/>
        <w:rPr>
          <w:rFonts w:ascii="Times New Roman" w:hAnsi="Times New Roman"/>
          <w:b/>
          <w:color w:val="000000"/>
          <w:spacing w:val="2"/>
          <w:sz w:val="24"/>
          <w:szCs w:val="24"/>
        </w:rPr>
      </w:pPr>
    </w:p>
    <w:p w:rsidR="00BA2BD9" w:rsidRPr="00F65C05" w:rsidRDefault="00BA2BD9" w:rsidP="00F65C05">
      <w:pPr>
        <w:pStyle w:val="1"/>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F65C05">
        <w:rPr>
          <w:rFonts w:ascii="Times New Roman" w:hAnsi="Times New Roman"/>
          <w:b/>
          <w:sz w:val="24"/>
          <w:szCs w:val="24"/>
        </w:rPr>
        <w:t>Управление организационной культурой</w:t>
      </w:r>
      <w:r w:rsidRPr="00F65C05">
        <w:rPr>
          <w:rFonts w:ascii="Times New Roman" w:hAnsi="Times New Roman"/>
          <w:b/>
          <w:sz w:val="24"/>
          <w:szCs w:val="24"/>
        </w:rPr>
        <w:tab/>
      </w:r>
    </w:p>
    <w:p w:rsidR="00BA2BD9" w:rsidRPr="00466912" w:rsidRDefault="00BA2BD9" w:rsidP="00754ADC">
      <w:pPr>
        <w:ind w:firstLine="709"/>
        <w:jc w:val="both"/>
        <w:rPr>
          <w:i/>
        </w:rPr>
      </w:pPr>
      <w:r w:rsidRPr="00466912">
        <w:rPr>
          <w:i/>
        </w:rPr>
        <w:t>Вопросы к занятию</w:t>
      </w:r>
    </w:p>
    <w:p w:rsidR="00BA2BD9" w:rsidRDefault="00BA2BD9" w:rsidP="00F65C05">
      <w:pPr>
        <w:ind w:firstLine="709"/>
        <w:jc w:val="both"/>
      </w:pPr>
      <w:r>
        <w:t xml:space="preserve">1.Формирование и поддержание организационной культуры. </w:t>
      </w:r>
    </w:p>
    <w:p w:rsidR="00BA2BD9" w:rsidRDefault="00BA2BD9" w:rsidP="00F65C05">
      <w:pPr>
        <w:ind w:firstLine="709"/>
        <w:jc w:val="both"/>
      </w:pPr>
      <w:r>
        <w:t xml:space="preserve">2.Трансформация организационной культуры в соответствии со стадией развития организации. </w:t>
      </w:r>
    </w:p>
    <w:p w:rsidR="00BA2BD9" w:rsidRDefault="00BA2BD9" w:rsidP="00F65C05">
      <w:pPr>
        <w:ind w:firstLine="709"/>
        <w:jc w:val="both"/>
      </w:pPr>
      <w:r>
        <w:t>3.Способы формирования и поддержания организационной культуры.</w:t>
      </w:r>
    </w:p>
    <w:p w:rsidR="00BA2BD9" w:rsidRDefault="00BA2BD9" w:rsidP="00F65C05">
      <w:pPr>
        <w:ind w:firstLine="709"/>
        <w:jc w:val="both"/>
        <w:rPr>
          <w:b/>
        </w:rPr>
      </w:pPr>
    </w:p>
    <w:p w:rsidR="00BA2BD9" w:rsidRDefault="00BA2BD9" w:rsidP="00BF5AFE">
      <w:pPr>
        <w:jc w:val="both"/>
        <w:rPr>
          <w:i/>
        </w:rPr>
      </w:pPr>
      <w:r>
        <w:rPr>
          <w:bCs/>
          <w:i/>
        </w:rPr>
        <w:t>Практическое задание 1.</w:t>
      </w:r>
    </w:p>
    <w:p w:rsidR="00BA2BD9" w:rsidRPr="000A74B3" w:rsidRDefault="00BA2BD9" w:rsidP="00F65C05">
      <w:pPr>
        <w:spacing w:line="276" w:lineRule="auto"/>
        <w:jc w:val="both"/>
        <w:rPr>
          <w:i/>
        </w:rPr>
      </w:pPr>
      <w:r w:rsidRPr="000A74B3">
        <w:rPr>
          <w:i/>
        </w:rPr>
        <w:t>Условия ситуации для анализа</w:t>
      </w:r>
    </w:p>
    <w:p w:rsidR="00BA2BD9" w:rsidRDefault="00BA2BD9" w:rsidP="00B30552">
      <w:pPr>
        <w:jc w:val="both"/>
      </w:pPr>
      <w:r>
        <w:t>Екатерина Петрова раньше являлась работником крупной проектной компании, которая размещалась в комфортабельном офисном здании в центре города. Компания была конкурентоспособной, и ее услуги пользовались спросом на рынке, поэтому компания выигрывала тендеры на выполнение заказов. У каждого сотрудника было оборудованное и удобное рабочее место, техника отвечала всем необходимым на текущий момент требованиям. Помещения офиса отличались хорошо продуманной планировкой офисного пространства, чистотой, правильным цветовым дизайном, эргономичной и надежной мебелью. Однако заработная плата работников была невысокой.</w:t>
      </w:r>
    </w:p>
    <w:p w:rsidR="00BA2BD9" w:rsidRDefault="00BA2BD9" w:rsidP="00B30552">
      <w:pPr>
        <w:jc w:val="both"/>
      </w:pPr>
      <w:r>
        <w:t>На новом месте работы Екатерине предложили заработную плату в два раза выше, что послужило ключевым фактором для получения ее согласия с данным предложением. Новое место работы существенно отличалось от предыдущего. Грязные помещения, на столах сотрудников использованная посуда, рабочие столы захламлены ненужными вещами. Оборудование устаревшее. Само здание давно не ремонтировалось. У Екатерины сложилось впечатление, что она попала в другой мир. Профиль бизнеса был схожим с предыдущим, работники – примерно в одной возрастной категории. Но заработная плата здесь в среднем была выше.</w:t>
      </w:r>
    </w:p>
    <w:p w:rsidR="00BA2BD9" w:rsidRDefault="00BA2BD9" w:rsidP="00B30552">
      <w:pPr>
        <w:jc w:val="both"/>
      </w:pPr>
      <w:r>
        <w:t>Перед Екатериной Петровой, а она была назначена на должность HR-менеджером, руководство поставило задачу по изменению действующей стратегии компании по управлению персоналом, которая должна быть тесно взаимосвязана с общей стратегией развития бизнеса. Организация существовала за счет финансирования управляющей компании, сама не зарабатывала, за три года с момента образования так и не смогла перейти на самоокупаемость, что вызывало недовольство у вышестоящего руководства холдинга.</w:t>
      </w:r>
    </w:p>
    <w:p w:rsidR="00BA2BD9" w:rsidRDefault="00BA2BD9" w:rsidP="00B30552">
      <w:pPr>
        <w:jc w:val="both"/>
      </w:pPr>
      <w:r>
        <w:t>Основной причиной сложившегося положения управляющая компания видела в неправильной работе с персоналом. Перед новым HR-менеджером была поставлена задача - разработать план изменений, которые способствовали бы повышению эффективности и качества работы персонала.</w:t>
      </w:r>
    </w:p>
    <w:p w:rsidR="00BA2BD9" w:rsidRDefault="00BA2BD9" w:rsidP="00B30552">
      <w:pPr>
        <w:jc w:val="both"/>
      </w:pPr>
      <w:r>
        <w:t>Проанализировав ситуацию, Екатерина сделала выводы, что проблема кроется не в профессионализме работников. Все сотрудники были достаточно компетентными и образованными людьми, на ее взгляд способными к продуктивной работе.</w:t>
      </w:r>
    </w:p>
    <w:p w:rsidR="00BA2BD9" w:rsidRPr="000A74B3" w:rsidRDefault="00BA2BD9" w:rsidP="00B30552">
      <w:pPr>
        <w:jc w:val="both"/>
        <w:rPr>
          <w:i/>
        </w:rPr>
      </w:pPr>
      <w:r w:rsidRPr="000A74B3">
        <w:rPr>
          <w:i/>
        </w:rPr>
        <w:t>Задание:</w:t>
      </w:r>
    </w:p>
    <w:p w:rsidR="00BA2BD9" w:rsidRDefault="00BA2BD9" w:rsidP="00B30552">
      <w:pPr>
        <w:jc w:val="both"/>
      </w:pPr>
      <w:r>
        <w:t>1.Провести сравнительный анализ организационных культур двух компаний со схожим бизнес-профилем. Результаты анализа свести в таблицу. Сделать выводы.</w:t>
      </w:r>
    </w:p>
    <w:p w:rsidR="00BA2BD9" w:rsidRDefault="00BA2BD9" w:rsidP="00B30552">
      <w:pPr>
        <w:jc w:val="both"/>
      </w:pPr>
      <w:r>
        <w:t>2.Разработать план действий по формированию организационной культуры нового формата для второй организации, т.е. план трансформации сложившейся организационной культуры. Обосновать каждый пункт плана.</w:t>
      </w:r>
    </w:p>
    <w:p w:rsidR="00BA2BD9" w:rsidRPr="009D2670" w:rsidRDefault="00BA2BD9" w:rsidP="00B30552">
      <w:pPr>
        <w:jc w:val="both"/>
      </w:pPr>
      <w:r w:rsidRPr="009D2670">
        <w:t>3. По результатам подготовить презентацию.</w:t>
      </w:r>
    </w:p>
    <w:p w:rsidR="00BA2BD9" w:rsidRDefault="00BA2BD9" w:rsidP="00B30552">
      <w:pPr>
        <w:jc w:val="both"/>
        <w:rPr>
          <w:b/>
        </w:rPr>
      </w:pPr>
    </w:p>
    <w:p w:rsidR="00BA2BD9" w:rsidRPr="00EB3314" w:rsidRDefault="00BA2BD9" w:rsidP="00B30552">
      <w:pPr>
        <w:jc w:val="both"/>
      </w:pPr>
      <w:r>
        <w:rPr>
          <w:b/>
        </w:rPr>
        <w:t>Тема 4</w:t>
      </w:r>
      <w:r w:rsidRPr="00201B8B">
        <w:rPr>
          <w:b/>
        </w:rPr>
        <w:t xml:space="preserve">. </w:t>
      </w:r>
      <w:r w:rsidRPr="000A74B3">
        <w:rPr>
          <w:b/>
        </w:rPr>
        <w:t xml:space="preserve">Методы и способы изучения организационной культуры </w:t>
      </w:r>
      <w:r w:rsidRPr="000A74B3">
        <w:rPr>
          <w:b/>
        </w:rPr>
        <w:tab/>
      </w:r>
    </w:p>
    <w:p w:rsidR="00BA2BD9" w:rsidRDefault="00BA2BD9" w:rsidP="006070DC">
      <w:pPr>
        <w:ind w:firstLine="709"/>
        <w:jc w:val="both"/>
        <w:rPr>
          <w:i/>
        </w:rPr>
      </w:pPr>
    </w:p>
    <w:p w:rsidR="00BA2BD9" w:rsidRDefault="00BA2BD9" w:rsidP="006070DC">
      <w:pPr>
        <w:ind w:firstLine="709"/>
        <w:jc w:val="both"/>
        <w:rPr>
          <w:i/>
        </w:rPr>
      </w:pPr>
      <w:r w:rsidRPr="00466912">
        <w:rPr>
          <w:i/>
        </w:rPr>
        <w:t>Вопросы к занятию</w:t>
      </w:r>
    </w:p>
    <w:p w:rsidR="00BA2BD9" w:rsidRPr="000A74B3" w:rsidRDefault="00BA2BD9" w:rsidP="000A74B3">
      <w:pPr>
        <w:ind w:firstLine="709"/>
        <w:jc w:val="both"/>
      </w:pPr>
      <w:r w:rsidRPr="000A74B3">
        <w:t xml:space="preserve">1. Проблемы изучения и выявления культуры организации. </w:t>
      </w:r>
    </w:p>
    <w:p w:rsidR="00BA2BD9" w:rsidRPr="000A74B3" w:rsidRDefault="00BA2BD9" w:rsidP="000A74B3">
      <w:pPr>
        <w:ind w:firstLine="709"/>
        <w:jc w:val="both"/>
      </w:pPr>
      <w:r w:rsidRPr="000A74B3">
        <w:t>2.Методы изучения организационной культуры.</w:t>
      </w:r>
    </w:p>
    <w:p w:rsidR="00BA2BD9" w:rsidRPr="000A74B3" w:rsidRDefault="00BA2BD9" w:rsidP="000A74B3">
      <w:pPr>
        <w:ind w:firstLine="709"/>
        <w:jc w:val="both"/>
      </w:pPr>
      <w:r>
        <w:t>3.</w:t>
      </w:r>
      <w:r w:rsidRPr="000A74B3">
        <w:t>Способы изучения культуры организации: интервью; анкетирование; изучение устного фольклора; изучение документов.</w:t>
      </w:r>
    </w:p>
    <w:p w:rsidR="00BA2BD9" w:rsidRPr="009D2670" w:rsidRDefault="00BA2BD9" w:rsidP="006070DC">
      <w:pPr>
        <w:ind w:firstLine="709"/>
        <w:jc w:val="both"/>
      </w:pPr>
    </w:p>
    <w:p w:rsidR="00BA2BD9" w:rsidRPr="009D2670" w:rsidRDefault="00BA2BD9" w:rsidP="009271BE">
      <w:pPr>
        <w:jc w:val="both"/>
      </w:pPr>
      <w:r w:rsidRPr="009271BE">
        <w:rPr>
          <w:i/>
        </w:rPr>
        <w:t>Практическое задание 1</w:t>
      </w:r>
      <w:r>
        <w:t>: рассмотрение кейса</w:t>
      </w:r>
    </w:p>
    <w:p w:rsidR="00BA2BD9" w:rsidRPr="009D2670" w:rsidRDefault="00BA2BD9" w:rsidP="006567E6">
      <w:pPr>
        <w:jc w:val="both"/>
      </w:pPr>
      <w:r w:rsidRPr="009D2670">
        <w:t xml:space="preserve">Специалисты А и Б взялись за изучение организационной культуры в двух дочерних компаниях холдинга Х (компании «Стиль» </w:t>
      </w:r>
      <w:r>
        <w:t>и компании «Заба</w:t>
      </w:r>
      <w:r w:rsidRPr="009D2670">
        <w:t>ва»). Компании недавно вступили в холдинг. Согласно планам руководства холдинга, в будущем компании должны т</w:t>
      </w:r>
      <w:r>
        <w:t>есно сотрудничать, выполняя сов</w:t>
      </w:r>
      <w:r w:rsidRPr="009D2670">
        <w:t>местные проекты. На сегодняшний день руководство испытывает серьезные сложности в управлении компаниями: даже незначительные совместные проекты компаний терпят неудачу, сотрудники совершенно не м</w:t>
      </w:r>
      <w:r>
        <w:t>огут сработаться, в дирекцию по</w:t>
      </w:r>
      <w:r w:rsidRPr="009D2670">
        <w:t>ступают жалобы и должностные записки от</w:t>
      </w:r>
      <w:r>
        <w:t xml:space="preserve"> сотрудников компаний с взаимны</w:t>
      </w:r>
      <w:r w:rsidRPr="009D2670">
        <w:t xml:space="preserve">ми обвинениями в непрофессионализме. </w:t>
      </w:r>
    </w:p>
    <w:p w:rsidR="00BA2BD9" w:rsidRPr="009D2670" w:rsidRDefault="00BA2BD9" w:rsidP="006567E6">
      <w:pPr>
        <w:jc w:val="both"/>
      </w:pPr>
      <w:r w:rsidRPr="009D2670">
        <w:t xml:space="preserve">Некоторые наблюдения руководства </w:t>
      </w:r>
      <w:r>
        <w:t>за коммуникацией между специали</w:t>
      </w:r>
      <w:r w:rsidRPr="009D2670">
        <w:t>стами компаний в период выполнения совместных проектов дали основания считать, что причина плохого сотрудничест</w:t>
      </w:r>
      <w:r>
        <w:t>ва кроется в разнице корпоратив</w:t>
      </w:r>
      <w:r w:rsidRPr="009D2670">
        <w:t>ных культур, сформировавшихся в компаниях до вступления в холдинг.</w:t>
      </w:r>
    </w:p>
    <w:p w:rsidR="00BA2BD9" w:rsidRPr="009D2670" w:rsidRDefault="00BA2BD9" w:rsidP="006567E6">
      <w:pPr>
        <w:jc w:val="both"/>
      </w:pPr>
      <w:r w:rsidRPr="009D2670">
        <w:t xml:space="preserve">Задачи, которые поставлены руководством холдинга перед исследователями А и Б: на основании изучения организационных культур компаний «Стиль» и «Забава» сделать заключение о причинах плохого сотрудничества компаний и предложить управленческие действия по изменению сложившейся </w:t>
      </w:r>
      <w:proofErr w:type="spellStart"/>
      <w:r w:rsidRPr="009D2670">
        <w:t>ситуации.Исследователи</w:t>
      </w:r>
      <w:proofErr w:type="spellEnd"/>
      <w:r w:rsidRPr="009D2670">
        <w:t xml:space="preserve"> должны провести работу самостоятельно и не обсуждать свои планы исследования друг с другом (так к</w:t>
      </w:r>
      <w:r>
        <w:t>ак это исследование является от</w:t>
      </w:r>
      <w:r w:rsidRPr="009D2670">
        <w:t xml:space="preserve">борочным испытанием на занятие должности HR-директора холдинга). Оба должны предоставить результаты исследований и рекомендации </w:t>
      </w:r>
      <w:proofErr w:type="spellStart"/>
      <w:r w:rsidRPr="009D2670">
        <w:t>поуправлению</w:t>
      </w:r>
      <w:proofErr w:type="spellEnd"/>
      <w:r w:rsidRPr="009D2670">
        <w:t xml:space="preserve"> компаниями руководству холдинга.</w:t>
      </w:r>
    </w:p>
    <w:p w:rsidR="00BA2BD9" w:rsidRDefault="00BA2BD9" w:rsidP="006567E6">
      <w:pPr>
        <w:jc w:val="both"/>
      </w:pPr>
      <w:r w:rsidRPr="009D2670">
        <w:rPr>
          <w:i/>
        </w:rPr>
        <w:t>Исследователь А</w:t>
      </w:r>
      <w:r>
        <w:rPr>
          <w:i/>
        </w:rPr>
        <w:t xml:space="preserve">. </w:t>
      </w:r>
      <w:r w:rsidRPr="009D2670">
        <w:t>Согласно личным представлениям исслед</w:t>
      </w:r>
      <w:r>
        <w:t>ователя А, организационная куль</w:t>
      </w:r>
      <w:r w:rsidRPr="009D2670">
        <w:t xml:space="preserve">тура проявляется в том, насколько сотрудники дисциплинированы и следуют </w:t>
      </w:r>
      <w:r>
        <w:t xml:space="preserve">правилам организации. Он </w:t>
      </w:r>
      <w:r w:rsidRPr="009D2670">
        <w:t xml:space="preserve">предложил следующие </w:t>
      </w:r>
      <w:r>
        <w:t>измеримые признаки организацион</w:t>
      </w:r>
      <w:r w:rsidRPr="009D2670">
        <w:t>ной культуры:</w:t>
      </w:r>
    </w:p>
    <w:p w:rsidR="00BA2BD9" w:rsidRDefault="00BA2BD9" w:rsidP="006567E6">
      <w:pPr>
        <w:jc w:val="both"/>
      </w:pPr>
      <w:r>
        <w:t>-</w:t>
      </w:r>
      <w:r w:rsidRPr="009D2670">
        <w:t xml:space="preserve"> количество опозданий на рабочее место, количество невыходов на работу, </w:t>
      </w:r>
    </w:p>
    <w:p w:rsidR="00BA2BD9" w:rsidRDefault="00BA2BD9" w:rsidP="006567E6">
      <w:pPr>
        <w:jc w:val="both"/>
      </w:pPr>
      <w:r>
        <w:t xml:space="preserve">- </w:t>
      </w:r>
      <w:r w:rsidRPr="009D2670">
        <w:t>случаи нарушения служебной субординации,</w:t>
      </w:r>
    </w:p>
    <w:p w:rsidR="00BA2BD9" w:rsidRPr="009D2670" w:rsidRDefault="00BA2BD9" w:rsidP="006567E6">
      <w:pPr>
        <w:jc w:val="both"/>
      </w:pPr>
      <w:r>
        <w:t>- количество опозданий по</w:t>
      </w:r>
      <w:r w:rsidRPr="009D2670">
        <w:t xml:space="preserve">сле обеденного перерыва, случаи нарушения служебного </w:t>
      </w:r>
      <w:proofErr w:type="spellStart"/>
      <w:r w:rsidRPr="009D2670">
        <w:t>дресс</w:t>
      </w:r>
      <w:proofErr w:type="spellEnd"/>
      <w:r w:rsidRPr="009D2670">
        <w:t>-кода и т.д.</w:t>
      </w:r>
    </w:p>
    <w:p w:rsidR="00BA2BD9" w:rsidRPr="009D2670" w:rsidRDefault="00BA2BD9" w:rsidP="006567E6">
      <w:pPr>
        <w:jc w:val="both"/>
      </w:pPr>
      <w:r w:rsidRPr="009D2670">
        <w:t>Таким образом, организационная культура каждой компании холдинга Х замерялась на основании разработанных критериев: методом наблюдения или опроса сотрудников подсчитывалась частота каж</w:t>
      </w:r>
      <w:r>
        <w:t>дого случая, в каждой компа</w:t>
      </w:r>
      <w:r w:rsidRPr="009D2670">
        <w:t>нии на протяжении заданного периода и дела</w:t>
      </w:r>
      <w:r>
        <w:t>лся вывод об уровне развития ор</w:t>
      </w:r>
      <w:r w:rsidRPr="009D2670">
        <w:t>ганизационной культуры в каждой компании.</w:t>
      </w:r>
    </w:p>
    <w:p w:rsidR="00BA2BD9" w:rsidRPr="009D2670" w:rsidRDefault="00BA2BD9" w:rsidP="006567E6">
      <w:pPr>
        <w:jc w:val="both"/>
      </w:pPr>
      <w:r w:rsidRPr="009D2670">
        <w:t>Результаты исследования специалиста</w:t>
      </w:r>
      <w:r>
        <w:t xml:space="preserve"> А показали, что компания «Заба</w:t>
      </w:r>
      <w:r w:rsidRPr="009D2670">
        <w:t xml:space="preserve">ва» значительно уступает компании «Стиль» по </w:t>
      </w:r>
      <w:r>
        <w:t>уровню развития организаци</w:t>
      </w:r>
      <w:r w:rsidRPr="009D2670">
        <w:t xml:space="preserve">онной </w:t>
      </w:r>
      <w:proofErr w:type="spellStart"/>
      <w:r w:rsidRPr="009D2670">
        <w:t>культуры.Сотрудники</w:t>
      </w:r>
      <w:proofErr w:type="spellEnd"/>
      <w:r w:rsidRPr="009D2670">
        <w:t xml:space="preserve"> компании «Забава», как значилось в его отчете, «совершенно </w:t>
      </w:r>
      <w:r>
        <w:t>безалаберно</w:t>
      </w:r>
      <w:r w:rsidRPr="009D2670">
        <w:t>» относятся к правилам внутрен</w:t>
      </w:r>
      <w:r>
        <w:t>него распорядка, принятым в хол</w:t>
      </w:r>
      <w:r w:rsidRPr="009D2670">
        <w:t xml:space="preserve">динге, они часто опаздывают на рабочие места, проводят много времени </w:t>
      </w:r>
      <w:r>
        <w:t>за чае</w:t>
      </w:r>
      <w:r w:rsidRPr="009D2670">
        <w:t>питием и перекурами. Хотя многие сотрудник</w:t>
      </w:r>
      <w:r>
        <w:t>и «Забавы» часто остаются на ра</w:t>
      </w:r>
      <w:r w:rsidRPr="009D2670">
        <w:t xml:space="preserve">боте после окончания рабочего дня, в целом, их дисциплина оставляет желать лучшего. </w:t>
      </w:r>
    </w:p>
    <w:p w:rsidR="00BA2BD9" w:rsidRPr="009D2670" w:rsidRDefault="00BA2BD9" w:rsidP="006567E6">
      <w:pPr>
        <w:jc w:val="both"/>
      </w:pPr>
      <w:r w:rsidRPr="009D2670">
        <w:t>В то же время, сотрудники компании «Сти</w:t>
      </w:r>
      <w:r>
        <w:t>ль» очень строго относятся к со</w:t>
      </w:r>
      <w:r w:rsidRPr="009D2670">
        <w:t xml:space="preserve">блюдению норм внутреннего распорядка: приходят и уходят с работы </w:t>
      </w:r>
      <w:proofErr w:type="spellStart"/>
      <w:r w:rsidRPr="009D2670">
        <w:t>точнововремя</w:t>
      </w:r>
      <w:proofErr w:type="spellEnd"/>
      <w:r w:rsidRPr="009D2670">
        <w:t>, тратят мало времени на посторонние занятия.</w:t>
      </w:r>
    </w:p>
    <w:p w:rsidR="00BA2BD9" w:rsidRPr="009D2670" w:rsidRDefault="00BA2BD9" w:rsidP="006567E6">
      <w:pPr>
        <w:jc w:val="both"/>
      </w:pPr>
      <w:r w:rsidRPr="009D2670">
        <w:t>Причина плохого сотрудничества компаний, по мнению специалиста А, состояла в том, что сотрудники компании «Стиль», привыкшие к точности и порядку в ведении дел, не встречали подобной обязательности у сотрудников компании «Забава». Разница в распорядке рабочего дня, ведении служебной документации и отношении к срокам выполн</w:t>
      </w:r>
      <w:r>
        <w:t>ения работ сотрудников двух ком</w:t>
      </w:r>
      <w:r w:rsidRPr="009D2670">
        <w:t>паний полностью исключала возможность плодотворного сотрудничества.</w:t>
      </w:r>
    </w:p>
    <w:p w:rsidR="00BA2BD9" w:rsidRPr="009D2670" w:rsidRDefault="00BA2BD9" w:rsidP="006567E6">
      <w:pPr>
        <w:jc w:val="both"/>
      </w:pPr>
      <w:proofErr w:type="spellStart"/>
      <w:r w:rsidRPr="006567E6">
        <w:t>Рекомендации.</w:t>
      </w:r>
      <w:r w:rsidRPr="009D2670">
        <w:t>Специалист</w:t>
      </w:r>
      <w:proofErr w:type="spellEnd"/>
      <w:r w:rsidRPr="009D2670">
        <w:t xml:space="preserve"> предложил руководству холдинга Х проведение </w:t>
      </w:r>
      <w:proofErr w:type="spellStart"/>
      <w:r w:rsidRPr="009D2670">
        <w:t>обучающихмероприятий</w:t>
      </w:r>
      <w:proofErr w:type="spellEnd"/>
      <w:r w:rsidRPr="009D2670">
        <w:t xml:space="preserve"> и внедрение новой системы д</w:t>
      </w:r>
      <w:r>
        <w:t>исциплинарного контроля за пове</w:t>
      </w:r>
      <w:r w:rsidRPr="009D2670">
        <w:t>дением сотрудников компании «Забава» с</w:t>
      </w:r>
      <w:r>
        <w:t xml:space="preserve"> целью повышения уровня корпора</w:t>
      </w:r>
      <w:r w:rsidRPr="009D2670">
        <w:t xml:space="preserve">тивной культуры компании до уровня культуры компании «Стиль». По мнению специалиста А, только унификация дисциплинарных требований к сотрудникам обеих компаний, а также четкое описание всех производственных </w:t>
      </w:r>
      <w:proofErr w:type="spellStart"/>
      <w:r w:rsidRPr="009D2670">
        <w:t>процессовмогло</w:t>
      </w:r>
      <w:proofErr w:type="spellEnd"/>
      <w:r w:rsidRPr="009D2670">
        <w:t xml:space="preserve"> обеспечить сотрудничество компаний в будущем.</w:t>
      </w:r>
    </w:p>
    <w:p w:rsidR="00BA2BD9" w:rsidRPr="006567E6" w:rsidRDefault="00BA2BD9" w:rsidP="006567E6">
      <w:pPr>
        <w:jc w:val="both"/>
        <w:rPr>
          <w:i/>
        </w:rPr>
      </w:pPr>
      <w:r w:rsidRPr="006567E6">
        <w:rPr>
          <w:i/>
        </w:rPr>
        <w:t>Исследователь Б</w:t>
      </w:r>
    </w:p>
    <w:p w:rsidR="00BA2BD9" w:rsidRDefault="00BA2BD9" w:rsidP="006567E6">
      <w:pPr>
        <w:jc w:val="both"/>
      </w:pPr>
      <w:r w:rsidRPr="009D2670">
        <w:t>Согласно личным представлениям исслед</w:t>
      </w:r>
      <w:r>
        <w:t>ователя Б, организационная куль</w:t>
      </w:r>
      <w:r w:rsidRPr="009D2670">
        <w:t>тура проявляется в том, насколько сотр</w:t>
      </w:r>
      <w:r>
        <w:t>удники чувствуют свою принадлеж</w:t>
      </w:r>
      <w:r w:rsidRPr="009D2670">
        <w:t xml:space="preserve">ность к ценностям организации, связывают </w:t>
      </w:r>
      <w:r>
        <w:t>свои успехи с успехами организа</w:t>
      </w:r>
      <w:r w:rsidRPr="009D2670">
        <w:t xml:space="preserve">ции, эмоционально и </w:t>
      </w:r>
      <w:proofErr w:type="spellStart"/>
      <w:r w:rsidRPr="009D2670">
        <w:t>когнитивно</w:t>
      </w:r>
      <w:proofErr w:type="spellEnd"/>
      <w:r w:rsidRPr="009D2670">
        <w:t xml:space="preserve"> включены в успех общего </w:t>
      </w:r>
      <w:proofErr w:type="spellStart"/>
      <w:r w:rsidRPr="009D2670">
        <w:t>дела.Операционализация</w:t>
      </w:r>
      <w:proofErr w:type="spellEnd"/>
      <w:r w:rsidRPr="009D2670">
        <w:t xml:space="preserve"> понятия в этом случае предложила примерно </w:t>
      </w:r>
      <w:proofErr w:type="spellStart"/>
      <w:r w:rsidRPr="009D2670">
        <w:t>следующиеизмеримые</w:t>
      </w:r>
      <w:proofErr w:type="spellEnd"/>
      <w:r w:rsidRPr="009D2670">
        <w:t xml:space="preserve"> признаки организационной культуры: </w:t>
      </w:r>
    </w:p>
    <w:p w:rsidR="00BA2BD9" w:rsidRDefault="00BA2BD9" w:rsidP="006567E6">
      <w:pPr>
        <w:jc w:val="both"/>
      </w:pPr>
      <w:r>
        <w:t>- случаи проявления радости со</w:t>
      </w:r>
      <w:r w:rsidRPr="009D2670">
        <w:t>трудника в связи с новостью об успехе компании;</w:t>
      </w:r>
    </w:p>
    <w:p w:rsidR="00BA2BD9" w:rsidRDefault="00BA2BD9" w:rsidP="006567E6">
      <w:pPr>
        <w:jc w:val="both"/>
      </w:pPr>
      <w:r>
        <w:t>- поведение вне рамок служеб</w:t>
      </w:r>
      <w:r w:rsidRPr="009D2670">
        <w:t xml:space="preserve">ных обязанностей, направленное на помощь другим сотрудникам и успеху </w:t>
      </w:r>
      <w:proofErr w:type="spellStart"/>
      <w:r w:rsidRPr="009D2670">
        <w:t>всейкомпании</w:t>
      </w:r>
      <w:proofErr w:type="spellEnd"/>
      <w:r w:rsidRPr="009D2670">
        <w:t>;</w:t>
      </w:r>
    </w:p>
    <w:p w:rsidR="00BA2BD9" w:rsidRDefault="00BA2BD9" w:rsidP="006567E6">
      <w:pPr>
        <w:jc w:val="both"/>
      </w:pPr>
      <w:r>
        <w:t>-</w:t>
      </w:r>
      <w:r w:rsidRPr="009D2670">
        <w:t xml:space="preserve"> чувство оскорбления в случае критики компании, услышанное от третьих лиц;</w:t>
      </w:r>
    </w:p>
    <w:p w:rsidR="00BA2BD9" w:rsidRDefault="00BA2BD9" w:rsidP="006567E6">
      <w:pPr>
        <w:jc w:val="both"/>
      </w:pPr>
      <w:r>
        <w:t xml:space="preserve">- </w:t>
      </w:r>
      <w:r w:rsidRPr="009D2670">
        <w:t xml:space="preserve">чувство гордости от работы в компании; </w:t>
      </w:r>
    </w:p>
    <w:p w:rsidR="00BA2BD9" w:rsidRDefault="00BA2BD9" w:rsidP="006567E6">
      <w:pPr>
        <w:jc w:val="both"/>
      </w:pPr>
      <w:r>
        <w:t>-проявление желания разви</w:t>
      </w:r>
      <w:r w:rsidRPr="009D2670">
        <w:t xml:space="preserve">вать свою карьеру в компании; </w:t>
      </w:r>
    </w:p>
    <w:p w:rsidR="00BA2BD9" w:rsidRPr="009D2670" w:rsidRDefault="00BA2BD9" w:rsidP="006567E6">
      <w:pPr>
        <w:jc w:val="both"/>
      </w:pPr>
      <w:r>
        <w:t>-</w:t>
      </w:r>
      <w:r w:rsidRPr="009D2670">
        <w:t xml:space="preserve">проявление желания будущего устройства своих детей на работу в компанию и т.д. Исследование специалиста Б было </w:t>
      </w:r>
      <w:proofErr w:type="spellStart"/>
      <w:r w:rsidRPr="009D2670">
        <w:t>направленона</w:t>
      </w:r>
      <w:proofErr w:type="spellEnd"/>
      <w:r w:rsidRPr="009D2670">
        <w:t xml:space="preserve"> обнаружение этих явлений в поведении, </w:t>
      </w:r>
      <w:r>
        <w:t>мыслях и эмоциях сотрудников до</w:t>
      </w:r>
      <w:r w:rsidRPr="009D2670">
        <w:t xml:space="preserve">черних компаний холдинга Х (методами наблюдения, </w:t>
      </w:r>
      <w:r>
        <w:t>глубинного интервью, ан</w:t>
      </w:r>
      <w:r w:rsidRPr="009D2670">
        <w:t>кетного опроса и анализа самоотчетов). Каж</w:t>
      </w:r>
      <w:r>
        <w:t>дое найденное явление фиксирова</w:t>
      </w:r>
      <w:r w:rsidRPr="009D2670">
        <w:t>лось в листе наблюдений (или опросном листе</w:t>
      </w:r>
      <w:r>
        <w:t>), подсчитывалась частота прояв</w:t>
      </w:r>
      <w:r w:rsidRPr="009D2670">
        <w:t>ления этих признаков у сотрудников двух компаний, на основании чего были сделаны выводы об уровне развития организ</w:t>
      </w:r>
      <w:r>
        <w:t>ационной культуры в обеих компа</w:t>
      </w:r>
      <w:r w:rsidRPr="009D2670">
        <w:t>ниях. Полученные таким образом количественные данные сравнивались между собой, сопоставлялись с аналогичными дан</w:t>
      </w:r>
      <w:r>
        <w:t>ными после проведения информаци</w:t>
      </w:r>
      <w:r w:rsidRPr="009D2670">
        <w:t>онных, мотивационных или обучающих мероприятий и т.д.</w:t>
      </w:r>
    </w:p>
    <w:p w:rsidR="00BA2BD9" w:rsidRPr="009D2670" w:rsidRDefault="00BA2BD9" w:rsidP="006567E6">
      <w:pPr>
        <w:jc w:val="both"/>
      </w:pPr>
      <w:r w:rsidRPr="009D2670">
        <w:t>Результаты исследования специалиста Б показали, что уровень развития организационной культуры в компании «Заба</w:t>
      </w:r>
      <w:r>
        <w:t>ва» значительно выше, чем в ком</w:t>
      </w:r>
      <w:r w:rsidRPr="009D2670">
        <w:t>пании «Стиль». Сотрудники компании «Забава», занимавшиеся внешним PR холдинга, в большинстве своем приним</w:t>
      </w:r>
      <w:r>
        <w:t>али близко к сердцу неудачи хол</w:t>
      </w:r>
      <w:r w:rsidRPr="009D2670">
        <w:t>динга и негативную информацию в его адрес</w:t>
      </w:r>
      <w:r>
        <w:t>, в то время как сотрудники ком</w:t>
      </w:r>
      <w:r w:rsidRPr="009D2670">
        <w:t>пании «Стиль» не интересовались новостями</w:t>
      </w:r>
      <w:r>
        <w:t xml:space="preserve"> холдинга и считали главным точ</w:t>
      </w:r>
      <w:r w:rsidRPr="009D2670">
        <w:t xml:space="preserve">ное исполнение своих обязанностей и своевременную оплату труда, </w:t>
      </w:r>
      <w:proofErr w:type="spellStart"/>
      <w:r w:rsidRPr="009D2670">
        <w:t>независимоот</w:t>
      </w:r>
      <w:proofErr w:type="spellEnd"/>
      <w:r w:rsidRPr="009D2670">
        <w:t xml:space="preserve"> того, в какой компании осуществляется их работа.</w:t>
      </w:r>
    </w:p>
    <w:p w:rsidR="00BA2BD9" w:rsidRPr="009D2670" w:rsidRDefault="00BA2BD9" w:rsidP="006567E6">
      <w:pPr>
        <w:jc w:val="both"/>
      </w:pPr>
      <w:r w:rsidRPr="009D2670">
        <w:t>Причина плохого сотрудничества компаний, по мнению специалиста Б, состояла в том, что сотрудники компании «Забава», лично заинтересованные в успехе холдинга и любых его проектов, готовы были буквально «ночевать» на рабочих местах и работать в выходные дни. Они нередко собирали экспертные группы для выработки наиболее эффектив</w:t>
      </w:r>
      <w:r>
        <w:t>ных способов выполнения совмест</w:t>
      </w:r>
      <w:r w:rsidRPr="009D2670">
        <w:t xml:space="preserve">ных заданий с компанией «Стиль». Работа в группах часто затягивалась </w:t>
      </w:r>
      <w:proofErr w:type="spellStart"/>
      <w:r w:rsidRPr="009D2670">
        <w:t>допозднего</w:t>
      </w:r>
      <w:proofErr w:type="spellEnd"/>
      <w:r w:rsidRPr="009D2670">
        <w:t xml:space="preserve"> вечера, сотрудники «Забавы» предл</w:t>
      </w:r>
      <w:r>
        <w:t>агали много творческих путей ре</w:t>
      </w:r>
      <w:r w:rsidRPr="009D2670">
        <w:t>шения задачи, выступали с личными инициативами. Когда они приглашали на такие группы сотрудников «Стиля», те отка</w:t>
      </w:r>
      <w:r>
        <w:t>зывались принимать участие в ка</w:t>
      </w:r>
      <w:r w:rsidRPr="009D2670">
        <w:t>ких-либо занятиях, не связанных напрямую с их должностными обязанностями. Вскоре сотрудники «Забавы» поняли, что «Стиль» способен вести деловую коммуникацию только посредством служ</w:t>
      </w:r>
      <w:r>
        <w:t>ебных записок и, защищенный фор</w:t>
      </w:r>
      <w:r w:rsidRPr="009D2670">
        <w:t xml:space="preserve">мальными отписками, проявляет полное равнодушие по поводу </w:t>
      </w:r>
      <w:proofErr w:type="spellStart"/>
      <w:r w:rsidRPr="009D2670">
        <w:t>возможногопровала</w:t>
      </w:r>
      <w:proofErr w:type="spellEnd"/>
      <w:r w:rsidRPr="009D2670">
        <w:t xml:space="preserve"> совместного проекта. Разница в л</w:t>
      </w:r>
      <w:r>
        <w:t>ичностной включенности сотрудни</w:t>
      </w:r>
      <w:r w:rsidRPr="009D2670">
        <w:t>ков двух компаний в успех совместного проек</w:t>
      </w:r>
      <w:r>
        <w:t>та, по мнению специалиста Б, де</w:t>
      </w:r>
      <w:r w:rsidRPr="009D2670">
        <w:t>лала практически невозможным их дальнейшее сотрудничество.</w:t>
      </w:r>
    </w:p>
    <w:p w:rsidR="00BA2BD9" w:rsidRPr="009D2670" w:rsidRDefault="00BA2BD9" w:rsidP="006567E6">
      <w:pPr>
        <w:jc w:val="both"/>
      </w:pPr>
      <w:r w:rsidRPr="009D2670">
        <w:t>Рекомендации</w:t>
      </w:r>
      <w:r>
        <w:t xml:space="preserve">. </w:t>
      </w:r>
      <w:r w:rsidRPr="009D2670">
        <w:t xml:space="preserve">Специалист Б предложил руководству </w:t>
      </w:r>
      <w:r>
        <w:t>холдинга Х проведение информиру</w:t>
      </w:r>
      <w:r w:rsidRPr="009D2670">
        <w:t>ющих мероприятий с сотрудниками компании «Стиль», тренингов по развитию организационной культуры в компании, а также част</w:t>
      </w:r>
      <w:r>
        <w:t>ичную замену штата компа</w:t>
      </w:r>
      <w:r w:rsidRPr="009D2670">
        <w:t>нии (увольнение тех сотрудников, которые в анкетном опросе и наблюдении не проявили никаких признаков идентификации своих целей с целями компании и работали в компании исключительно на основ</w:t>
      </w:r>
      <w:r>
        <w:t>ании формальных обязанностей).</w:t>
      </w:r>
    </w:p>
    <w:p w:rsidR="00BA2BD9" w:rsidRPr="009D2670" w:rsidRDefault="00BA2BD9" w:rsidP="006567E6">
      <w:pPr>
        <w:jc w:val="both"/>
      </w:pPr>
      <w:r w:rsidRPr="009D2670">
        <w:t>Итог</w:t>
      </w:r>
      <w:r>
        <w:t xml:space="preserve">. </w:t>
      </w:r>
      <w:r w:rsidRPr="009D2670">
        <w:t>Как видно из кейса, исследователи А и Б изучали одну и ту же проблему. Но, в зависимости от того, как каждый из н</w:t>
      </w:r>
      <w:r>
        <w:t>их понимал организационную куль</w:t>
      </w:r>
      <w:r w:rsidRPr="009D2670">
        <w:t xml:space="preserve">туру (что показала процедура </w:t>
      </w:r>
      <w:proofErr w:type="spellStart"/>
      <w:r w:rsidRPr="009D2670">
        <w:t>операционал</w:t>
      </w:r>
      <w:r>
        <w:t>изации</w:t>
      </w:r>
      <w:proofErr w:type="spellEnd"/>
      <w:r>
        <w:t>), у них получились совер</w:t>
      </w:r>
      <w:r w:rsidRPr="009D2670">
        <w:t>шенно разные исследования. Замеры специал</w:t>
      </w:r>
      <w:r>
        <w:t>иста А показали, что организаци</w:t>
      </w:r>
      <w:r w:rsidRPr="009D2670">
        <w:t>онная культура в компании «Стиль» значительно более развита по сравнению с компанией «Забава». В свою очередь, исследование специалиста Б, напротив, показало большую развитость организационной культуры компании «Забава». Два разных понимания организационной кул</w:t>
      </w:r>
      <w:r>
        <w:t xml:space="preserve">ьтуры – две разных </w:t>
      </w:r>
      <w:proofErr w:type="spellStart"/>
      <w:r>
        <w:t>операционали</w:t>
      </w:r>
      <w:r w:rsidRPr="009D2670">
        <w:t>зации</w:t>
      </w:r>
      <w:proofErr w:type="spellEnd"/>
      <w:r w:rsidRPr="009D2670">
        <w:t xml:space="preserve"> – два разных результата – совершенно разные советы по управлению компаниями.</w:t>
      </w:r>
    </w:p>
    <w:p w:rsidR="00BA2BD9" w:rsidRPr="006567E6" w:rsidRDefault="00BA2BD9" w:rsidP="006567E6">
      <w:pPr>
        <w:jc w:val="both"/>
        <w:rPr>
          <w:i/>
        </w:rPr>
      </w:pPr>
      <w:r w:rsidRPr="006567E6">
        <w:rPr>
          <w:i/>
        </w:rPr>
        <w:t>Вопросы</w:t>
      </w:r>
      <w:r>
        <w:rPr>
          <w:i/>
        </w:rPr>
        <w:t xml:space="preserve"> для обсуждения</w:t>
      </w:r>
    </w:p>
    <w:p w:rsidR="00BA2BD9" w:rsidRPr="009D2670" w:rsidRDefault="00BA2BD9" w:rsidP="006567E6">
      <w:pPr>
        <w:jc w:val="both"/>
      </w:pPr>
      <w:r w:rsidRPr="009D2670">
        <w:t>1. Рекомендации какого специалиста кажутся вам более эффективными?</w:t>
      </w:r>
    </w:p>
    <w:p w:rsidR="00BA2BD9" w:rsidRPr="009D2670" w:rsidRDefault="00BA2BD9" w:rsidP="006567E6">
      <w:pPr>
        <w:jc w:val="both"/>
      </w:pPr>
      <w:r w:rsidRPr="009D2670">
        <w:t>2. Если бы у вас была возможность решат</w:t>
      </w:r>
      <w:r>
        <w:t>ь, какому специалисту вы довери</w:t>
      </w:r>
      <w:r w:rsidRPr="009D2670">
        <w:t>ли бы пост HR-директора холдинга?</w:t>
      </w:r>
    </w:p>
    <w:p w:rsidR="00BA2BD9" w:rsidRPr="009D2670" w:rsidRDefault="00BA2BD9" w:rsidP="006567E6">
      <w:pPr>
        <w:jc w:val="both"/>
      </w:pPr>
      <w:r w:rsidRPr="009D2670">
        <w:t>3. Как, на ваш взгляд, следовало поступить руководству холдинга Х, когда специалисты А и Б предоставили свои отчеты?</w:t>
      </w:r>
    </w:p>
    <w:p w:rsidR="00BA2BD9" w:rsidRDefault="00BA2BD9" w:rsidP="006567E6">
      <w:pPr>
        <w:jc w:val="both"/>
      </w:pPr>
      <w:r w:rsidRPr="009D2670">
        <w:t>4. Почему результаты исследований и рекомендации специалистов так сильно отличались?</w:t>
      </w:r>
    </w:p>
    <w:p w:rsidR="00BA2BD9" w:rsidRDefault="00BA2BD9" w:rsidP="006567E6">
      <w:pPr>
        <w:jc w:val="both"/>
      </w:pPr>
    </w:p>
    <w:p w:rsidR="00BA2BD9" w:rsidRDefault="00BA2BD9" w:rsidP="006567E6">
      <w:pPr>
        <w:jc w:val="both"/>
      </w:pPr>
    </w:p>
    <w:p w:rsidR="00BA2BD9" w:rsidRDefault="00BA2BD9" w:rsidP="006567E6">
      <w:pPr>
        <w:jc w:val="both"/>
        <w:rPr>
          <w:b/>
        </w:rPr>
      </w:pPr>
      <w:r>
        <w:rPr>
          <w:b/>
          <w:bCs/>
        </w:rPr>
        <w:t xml:space="preserve">Тема 5. </w:t>
      </w:r>
      <w:r w:rsidRPr="009271BE">
        <w:rPr>
          <w:b/>
        </w:rPr>
        <w:t>Влияние организационной культуры на эффективность деятельности организации</w:t>
      </w:r>
    </w:p>
    <w:p w:rsidR="00BA2BD9" w:rsidRPr="00392A2B" w:rsidRDefault="00BA2BD9" w:rsidP="006567E6">
      <w:pPr>
        <w:jc w:val="both"/>
        <w:rPr>
          <w:b/>
          <w:bCs/>
          <w:color w:val="FF0000"/>
        </w:rPr>
      </w:pPr>
    </w:p>
    <w:p w:rsidR="00BA2BD9" w:rsidRDefault="00BA2BD9" w:rsidP="006567E6">
      <w:pPr>
        <w:ind w:firstLine="708"/>
        <w:jc w:val="both"/>
        <w:rPr>
          <w:bCs/>
          <w:i/>
        </w:rPr>
      </w:pPr>
      <w:r w:rsidRPr="00ED3E68">
        <w:rPr>
          <w:bCs/>
          <w:i/>
        </w:rPr>
        <w:t>Вопросы к занятию</w:t>
      </w:r>
    </w:p>
    <w:p w:rsidR="00BA2BD9" w:rsidRPr="00F65C05" w:rsidRDefault="00BA2BD9" w:rsidP="006567E6">
      <w:pPr>
        <w:pStyle w:val="a8"/>
        <w:ind w:firstLine="709"/>
        <w:jc w:val="both"/>
        <w:rPr>
          <w:sz w:val="24"/>
          <w:szCs w:val="24"/>
        </w:rPr>
      </w:pPr>
      <w:r w:rsidRPr="00F65C05">
        <w:rPr>
          <w:sz w:val="24"/>
          <w:szCs w:val="24"/>
        </w:rPr>
        <w:t xml:space="preserve">1.Подходы к анализу влияния культуры </w:t>
      </w:r>
    </w:p>
    <w:p w:rsidR="00BA2BD9" w:rsidRPr="00F65C05" w:rsidRDefault="00BA2BD9" w:rsidP="006567E6">
      <w:pPr>
        <w:pStyle w:val="a8"/>
        <w:ind w:firstLine="709"/>
        <w:jc w:val="both"/>
        <w:rPr>
          <w:sz w:val="24"/>
          <w:szCs w:val="24"/>
        </w:rPr>
      </w:pPr>
      <w:r w:rsidRPr="00F65C05">
        <w:rPr>
          <w:sz w:val="24"/>
          <w:szCs w:val="24"/>
        </w:rPr>
        <w:t xml:space="preserve">2.Модель Т. </w:t>
      </w:r>
      <w:proofErr w:type="spellStart"/>
      <w:r w:rsidRPr="00F65C05">
        <w:rPr>
          <w:sz w:val="24"/>
          <w:szCs w:val="24"/>
        </w:rPr>
        <w:t>Питерса</w:t>
      </w:r>
      <w:proofErr w:type="spellEnd"/>
      <w:r w:rsidRPr="00F65C05">
        <w:rPr>
          <w:sz w:val="24"/>
          <w:szCs w:val="24"/>
        </w:rPr>
        <w:t xml:space="preserve"> – Р. </w:t>
      </w:r>
      <w:proofErr w:type="spellStart"/>
      <w:r w:rsidRPr="00F65C05">
        <w:rPr>
          <w:sz w:val="24"/>
          <w:szCs w:val="24"/>
        </w:rPr>
        <w:t>Уотермана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3.Модель Т. </w:t>
      </w:r>
      <w:proofErr w:type="spellStart"/>
      <w:r w:rsidRPr="00F65C05">
        <w:rPr>
          <w:sz w:val="24"/>
          <w:szCs w:val="24"/>
        </w:rPr>
        <w:t>Парсонса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4.Модель </w:t>
      </w:r>
      <w:proofErr w:type="spellStart"/>
      <w:r w:rsidRPr="00F65C05">
        <w:rPr>
          <w:sz w:val="24"/>
          <w:szCs w:val="24"/>
        </w:rPr>
        <w:t>Квина</w:t>
      </w:r>
      <w:proofErr w:type="spellEnd"/>
      <w:r w:rsidRPr="00F65C05">
        <w:rPr>
          <w:sz w:val="24"/>
          <w:szCs w:val="24"/>
        </w:rPr>
        <w:t xml:space="preserve"> – </w:t>
      </w:r>
      <w:proofErr w:type="spellStart"/>
      <w:r w:rsidRPr="00F65C05">
        <w:rPr>
          <w:sz w:val="24"/>
          <w:szCs w:val="24"/>
        </w:rPr>
        <w:t>Рорбаха</w:t>
      </w:r>
      <w:proofErr w:type="spellEnd"/>
      <w:r w:rsidRPr="00F65C05">
        <w:rPr>
          <w:sz w:val="24"/>
          <w:szCs w:val="24"/>
        </w:rPr>
        <w:t xml:space="preserve">. </w:t>
      </w:r>
    </w:p>
    <w:p w:rsidR="00BA2BD9" w:rsidRPr="00F65C05" w:rsidRDefault="00BA2BD9" w:rsidP="006567E6">
      <w:pPr>
        <w:pStyle w:val="a8"/>
        <w:ind w:firstLine="709"/>
        <w:jc w:val="both"/>
        <w:rPr>
          <w:sz w:val="24"/>
          <w:szCs w:val="24"/>
        </w:rPr>
      </w:pPr>
      <w:r w:rsidRPr="00F65C05">
        <w:rPr>
          <w:sz w:val="24"/>
          <w:szCs w:val="24"/>
        </w:rPr>
        <w:t xml:space="preserve">5.Методика оценки эффективности организационной культуры, разработанная Д. </w:t>
      </w:r>
      <w:proofErr w:type="spellStart"/>
      <w:r w:rsidRPr="00F65C05">
        <w:rPr>
          <w:sz w:val="24"/>
          <w:szCs w:val="24"/>
        </w:rPr>
        <w:t>Дэнисоном</w:t>
      </w:r>
      <w:proofErr w:type="spellEnd"/>
      <w:r w:rsidRPr="00F65C05">
        <w:rPr>
          <w:sz w:val="24"/>
          <w:szCs w:val="24"/>
        </w:rPr>
        <w:t xml:space="preserve">.  </w:t>
      </w:r>
    </w:p>
    <w:p w:rsidR="00BA2BD9" w:rsidRDefault="00BA2BD9" w:rsidP="006567E6">
      <w:pPr>
        <w:pStyle w:val="a8"/>
        <w:ind w:firstLine="709"/>
        <w:jc w:val="both"/>
        <w:rPr>
          <w:sz w:val="24"/>
          <w:szCs w:val="24"/>
        </w:rPr>
      </w:pPr>
      <w:r w:rsidRPr="00F65C05">
        <w:rPr>
          <w:sz w:val="24"/>
          <w:szCs w:val="24"/>
        </w:rPr>
        <w:t>6.Соответствие стратегии, принятой в организации и организационной культуры.</w:t>
      </w:r>
    </w:p>
    <w:p w:rsidR="00BA2BD9" w:rsidRPr="00F65C05" w:rsidRDefault="00BA2BD9" w:rsidP="006567E6">
      <w:pPr>
        <w:pStyle w:val="a8"/>
        <w:ind w:firstLine="709"/>
        <w:jc w:val="both"/>
        <w:rPr>
          <w:sz w:val="24"/>
          <w:szCs w:val="24"/>
        </w:rPr>
      </w:pPr>
    </w:p>
    <w:p w:rsidR="00BA2BD9" w:rsidRDefault="00BA2BD9" w:rsidP="006567E6">
      <w:pPr>
        <w:jc w:val="both"/>
      </w:pPr>
      <w:r w:rsidRPr="004160F0">
        <w:rPr>
          <w:i/>
        </w:rPr>
        <w:t>Практическое задание 1</w:t>
      </w:r>
      <w:r w:rsidRPr="004951C9">
        <w:t>: заполните таблицу моделей влияния организационной культуры на организационную эффективность:</w:t>
      </w:r>
      <w:r w:rsidRPr="004951C9">
        <w:tab/>
      </w:r>
    </w:p>
    <w:p w:rsidR="00BA2BD9" w:rsidRPr="009D2670" w:rsidRDefault="00BA2BD9" w:rsidP="006567E6">
      <w:pPr>
        <w:jc w:val="both"/>
      </w:pPr>
    </w:p>
    <w:tbl>
      <w:tblPr>
        <w:tblW w:w="708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3402"/>
        <w:gridCol w:w="2977"/>
      </w:tblGrid>
      <w:tr w:rsidR="00BA2BD9" w:rsidRPr="00DC11F5" w:rsidTr="00B30552">
        <w:tc>
          <w:tcPr>
            <w:tcW w:w="708" w:type="dxa"/>
          </w:tcPr>
          <w:p w:rsidR="00BA2BD9" w:rsidRPr="009271BE" w:rsidRDefault="00BA2BD9" w:rsidP="009271BE">
            <w:pPr>
              <w:pStyle w:val="a3"/>
              <w:ind w:left="0"/>
              <w:jc w:val="center"/>
            </w:pPr>
            <w:r w:rsidRPr="009271BE">
              <w:t>№ п/п</w:t>
            </w:r>
          </w:p>
        </w:tc>
        <w:tc>
          <w:tcPr>
            <w:tcW w:w="3402" w:type="dxa"/>
          </w:tcPr>
          <w:p w:rsidR="00BA2BD9" w:rsidRDefault="00BA2BD9" w:rsidP="009271BE">
            <w:r w:rsidRPr="00687D5A">
              <w:t xml:space="preserve">Модель организационной культуры </w:t>
            </w:r>
          </w:p>
        </w:tc>
        <w:tc>
          <w:tcPr>
            <w:tcW w:w="2977" w:type="dxa"/>
          </w:tcPr>
          <w:p w:rsidR="00BA2BD9" w:rsidRDefault="00BA2BD9" w:rsidP="009271BE">
            <w:r w:rsidRPr="00687D5A">
              <w:t>Основные положени</w:t>
            </w:r>
            <w:r>
              <w:t>я</w:t>
            </w:r>
          </w:p>
        </w:tc>
      </w:tr>
      <w:tr w:rsidR="00BA2BD9" w:rsidRPr="00DC11F5" w:rsidTr="00B30552">
        <w:tc>
          <w:tcPr>
            <w:tcW w:w="708" w:type="dxa"/>
          </w:tcPr>
          <w:p w:rsidR="00BA2BD9" w:rsidRPr="00DC11F5" w:rsidRDefault="00BA2BD9" w:rsidP="009271BE">
            <w:pPr>
              <w:pStyle w:val="a3"/>
              <w:ind w:left="0"/>
            </w:pPr>
            <w:r>
              <w:t>1</w:t>
            </w:r>
          </w:p>
        </w:tc>
        <w:tc>
          <w:tcPr>
            <w:tcW w:w="3402" w:type="dxa"/>
          </w:tcPr>
          <w:p w:rsidR="00BA2BD9" w:rsidRDefault="00BA2BD9" w:rsidP="009271BE">
            <w:r w:rsidRPr="00D7363B">
              <w:t xml:space="preserve">Модель </w:t>
            </w:r>
            <w:proofErr w:type="spellStart"/>
            <w:r w:rsidRPr="00D7363B">
              <w:t>Сате</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2</w:t>
            </w:r>
          </w:p>
        </w:tc>
        <w:tc>
          <w:tcPr>
            <w:tcW w:w="3402" w:type="dxa"/>
          </w:tcPr>
          <w:p w:rsidR="00BA2BD9" w:rsidRDefault="00BA2BD9" w:rsidP="009271BE">
            <w:r w:rsidRPr="00D7363B">
              <w:t xml:space="preserve">Модель </w:t>
            </w:r>
            <w:proofErr w:type="spellStart"/>
            <w:r w:rsidRPr="00D7363B">
              <w:t>Питерса</w:t>
            </w:r>
            <w:proofErr w:type="spellEnd"/>
            <w:r w:rsidRPr="00D7363B">
              <w:t xml:space="preserve"> и </w:t>
            </w:r>
            <w:proofErr w:type="spellStart"/>
            <w:r w:rsidRPr="00D7363B">
              <w:t>Уотермана</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3</w:t>
            </w:r>
          </w:p>
        </w:tc>
        <w:tc>
          <w:tcPr>
            <w:tcW w:w="3402" w:type="dxa"/>
          </w:tcPr>
          <w:p w:rsidR="00BA2BD9" w:rsidRDefault="00BA2BD9" w:rsidP="009271BE">
            <w:r w:rsidRPr="00D7363B">
              <w:t xml:space="preserve">Модель </w:t>
            </w:r>
            <w:proofErr w:type="spellStart"/>
            <w:r w:rsidRPr="00D7363B">
              <w:t>Парсонса</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4</w:t>
            </w:r>
          </w:p>
        </w:tc>
        <w:tc>
          <w:tcPr>
            <w:tcW w:w="3402" w:type="dxa"/>
          </w:tcPr>
          <w:p w:rsidR="00BA2BD9" w:rsidRDefault="00BA2BD9" w:rsidP="009271BE">
            <w:r w:rsidRPr="00D7363B">
              <w:t xml:space="preserve">Система </w:t>
            </w:r>
            <w:proofErr w:type="spellStart"/>
            <w:r w:rsidRPr="00D7363B">
              <w:t>Квина</w:t>
            </w:r>
            <w:proofErr w:type="spellEnd"/>
            <w:r w:rsidRPr="00D7363B">
              <w:t xml:space="preserve"> и </w:t>
            </w:r>
            <w:proofErr w:type="spellStart"/>
            <w:r w:rsidRPr="00D7363B">
              <w:t>Рорбаха</w:t>
            </w:r>
            <w:proofErr w:type="spellEnd"/>
          </w:p>
        </w:tc>
        <w:tc>
          <w:tcPr>
            <w:tcW w:w="2977" w:type="dxa"/>
          </w:tcPr>
          <w:p w:rsidR="00BA2BD9" w:rsidRDefault="00BA2BD9" w:rsidP="009271BE"/>
        </w:tc>
      </w:tr>
      <w:tr w:rsidR="00BA2BD9" w:rsidRPr="00DC11F5" w:rsidTr="00B30552">
        <w:tc>
          <w:tcPr>
            <w:tcW w:w="708" w:type="dxa"/>
          </w:tcPr>
          <w:p w:rsidR="00BA2BD9" w:rsidRPr="00DC11F5" w:rsidRDefault="00BA2BD9" w:rsidP="009271BE">
            <w:pPr>
              <w:pStyle w:val="a3"/>
              <w:ind w:left="0"/>
            </w:pPr>
            <w:r>
              <w:t>5</w:t>
            </w:r>
          </w:p>
        </w:tc>
        <w:tc>
          <w:tcPr>
            <w:tcW w:w="3402" w:type="dxa"/>
          </w:tcPr>
          <w:p w:rsidR="00BA2BD9" w:rsidRDefault="00BA2BD9" w:rsidP="009271BE">
            <w:r w:rsidRPr="00D7363B">
              <w:t xml:space="preserve">Модель </w:t>
            </w:r>
            <w:proofErr w:type="spellStart"/>
            <w:r w:rsidRPr="00D7363B">
              <w:t>Сате</w:t>
            </w:r>
            <w:proofErr w:type="spellEnd"/>
            <w:r w:rsidRPr="00D7363B">
              <w:t xml:space="preserve"> </w:t>
            </w:r>
          </w:p>
        </w:tc>
        <w:tc>
          <w:tcPr>
            <w:tcW w:w="2977" w:type="dxa"/>
          </w:tcPr>
          <w:p w:rsidR="00BA2BD9" w:rsidRDefault="00BA2BD9" w:rsidP="009271BE"/>
        </w:tc>
      </w:tr>
      <w:tr w:rsidR="00BA2BD9" w:rsidRPr="00DC11F5" w:rsidTr="00B30552">
        <w:tc>
          <w:tcPr>
            <w:tcW w:w="708" w:type="dxa"/>
          </w:tcPr>
          <w:p w:rsidR="00BA2BD9" w:rsidRDefault="00BA2BD9" w:rsidP="009271BE">
            <w:pPr>
              <w:pStyle w:val="a3"/>
              <w:ind w:left="0"/>
            </w:pPr>
            <w:r>
              <w:t>6</w:t>
            </w:r>
          </w:p>
        </w:tc>
        <w:tc>
          <w:tcPr>
            <w:tcW w:w="3402" w:type="dxa"/>
          </w:tcPr>
          <w:p w:rsidR="00BA2BD9" w:rsidRPr="00D7363B" w:rsidRDefault="00BA2BD9" w:rsidP="009271BE">
            <w:r>
              <w:t xml:space="preserve">Методика </w:t>
            </w:r>
            <w:r w:rsidRPr="009271BE">
              <w:t xml:space="preserve">Д. </w:t>
            </w:r>
            <w:proofErr w:type="spellStart"/>
            <w:r w:rsidRPr="009271BE">
              <w:t>Дэнисон</w:t>
            </w:r>
            <w:r>
              <w:t>а</w:t>
            </w:r>
            <w:proofErr w:type="spellEnd"/>
          </w:p>
        </w:tc>
        <w:tc>
          <w:tcPr>
            <w:tcW w:w="2977" w:type="dxa"/>
          </w:tcPr>
          <w:p w:rsidR="00BA2BD9" w:rsidRDefault="00BA2BD9" w:rsidP="009271BE"/>
        </w:tc>
      </w:tr>
    </w:tbl>
    <w:p w:rsidR="00BA2BD9" w:rsidRDefault="00BA2BD9" w:rsidP="006070DC">
      <w:pPr>
        <w:ind w:firstLine="709"/>
        <w:jc w:val="both"/>
      </w:pPr>
    </w:p>
    <w:p w:rsidR="00BA2BD9" w:rsidRDefault="00BA2BD9" w:rsidP="006070DC">
      <w:pPr>
        <w:ind w:firstLine="709"/>
        <w:jc w:val="both"/>
      </w:pPr>
    </w:p>
    <w:p w:rsidR="00BA2BD9" w:rsidRPr="00FA628D" w:rsidRDefault="00BA2BD9" w:rsidP="004160F0">
      <w:pPr>
        <w:jc w:val="both"/>
        <w:rPr>
          <w:b/>
        </w:rPr>
      </w:pPr>
      <w:r w:rsidRPr="009B1BE2">
        <w:rPr>
          <w:b/>
        </w:rPr>
        <w:t xml:space="preserve">Тема 6. </w:t>
      </w:r>
      <w:r w:rsidRPr="009271BE">
        <w:rPr>
          <w:b/>
        </w:rPr>
        <w:t xml:space="preserve">Национальные особенности организационной культуры </w:t>
      </w:r>
      <w:r w:rsidRPr="009271BE">
        <w:rPr>
          <w:b/>
        </w:rPr>
        <w:tab/>
      </w:r>
    </w:p>
    <w:p w:rsidR="00BA2BD9" w:rsidRDefault="00BA2BD9" w:rsidP="0001303E">
      <w:pPr>
        <w:ind w:firstLine="708"/>
        <w:jc w:val="both"/>
        <w:rPr>
          <w:i/>
        </w:rPr>
      </w:pPr>
    </w:p>
    <w:p w:rsidR="00BA2BD9" w:rsidRDefault="00BA2BD9" w:rsidP="0001303E">
      <w:pPr>
        <w:ind w:firstLine="708"/>
        <w:jc w:val="both"/>
        <w:rPr>
          <w:i/>
        </w:rPr>
      </w:pPr>
      <w:r w:rsidRPr="007E03E8">
        <w:rPr>
          <w:i/>
        </w:rPr>
        <w:t>Вопросы к занятию</w:t>
      </w:r>
    </w:p>
    <w:p w:rsidR="00BA2BD9" w:rsidRDefault="00BA2BD9" w:rsidP="009271BE">
      <w:pPr>
        <w:pStyle w:val="a3"/>
        <w:numPr>
          <w:ilvl w:val="0"/>
          <w:numId w:val="37"/>
        </w:numPr>
        <w:jc w:val="both"/>
      </w:pPr>
      <w:r w:rsidRPr="009271BE">
        <w:t xml:space="preserve">Особенности различных национальных культур. </w:t>
      </w:r>
    </w:p>
    <w:p w:rsidR="00BA2BD9" w:rsidRDefault="00BA2BD9" w:rsidP="009271BE">
      <w:pPr>
        <w:pStyle w:val="a3"/>
        <w:numPr>
          <w:ilvl w:val="0"/>
          <w:numId w:val="37"/>
        </w:numPr>
        <w:jc w:val="both"/>
      </w:pPr>
      <w:r w:rsidRPr="009271BE">
        <w:t xml:space="preserve">Модель Г. </w:t>
      </w:r>
      <w:proofErr w:type="spellStart"/>
      <w:r w:rsidRPr="009271BE">
        <w:t>Хофстеда</w:t>
      </w:r>
      <w:proofErr w:type="spellEnd"/>
      <w:r w:rsidRPr="009271BE">
        <w:t xml:space="preserve">. </w:t>
      </w:r>
    </w:p>
    <w:p w:rsidR="00BA2BD9" w:rsidRDefault="00BA2BD9" w:rsidP="009271BE">
      <w:pPr>
        <w:pStyle w:val="a3"/>
        <w:numPr>
          <w:ilvl w:val="0"/>
          <w:numId w:val="37"/>
        </w:numPr>
        <w:jc w:val="both"/>
      </w:pPr>
      <w:r w:rsidRPr="009271BE">
        <w:t xml:space="preserve">Модель У. </w:t>
      </w:r>
      <w:proofErr w:type="spellStart"/>
      <w:r w:rsidRPr="009271BE">
        <w:t>Оучи</w:t>
      </w:r>
      <w:proofErr w:type="spellEnd"/>
      <w:r w:rsidRPr="009271BE">
        <w:t xml:space="preserve">. </w:t>
      </w:r>
    </w:p>
    <w:p w:rsidR="00BA2BD9" w:rsidRDefault="00BA2BD9" w:rsidP="009271BE">
      <w:pPr>
        <w:pStyle w:val="a3"/>
        <w:numPr>
          <w:ilvl w:val="0"/>
          <w:numId w:val="37"/>
        </w:numPr>
        <w:jc w:val="both"/>
      </w:pPr>
      <w:r w:rsidRPr="009271BE">
        <w:t>Модель Р Льюиса.</w:t>
      </w:r>
    </w:p>
    <w:p w:rsidR="00BA2BD9" w:rsidRDefault="00BA2BD9" w:rsidP="009271BE">
      <w:pPr>
        <w:pStyle w:val="a3"/>
        <w:ind w:left="927"/>
        <w:jc w:val="both"/>
      </w:pPr>
    </w:p>
    <w:p w:rsidR="00BA2BD9" w:rsidRPr="00B30552" w:rsidRDefault="00BA2BD9" w:rsidP="00B30552">
      <w:pPr>
        <w:jc w:val="both"/>
      </w:pPr>
      <w:r>
        <w:rPr>
          <w:bCs/>
          <w:i/>
        </w:rPr>
        <w:t>Практическое задание 1</w:t>
      </w:r>
      <w:r>
        <w:rPr>
          <w:i/>
        </w:rPr>
        <w:t>:</w:t>
      </w:r>
      <w:r w:rsidRPr="00B30552">
        <w:t xml:space="preserve">Дайте описание </w:t>
      </w:r>
      <w:r>
        <w:t>национальной культуры</w:t>
      </w:r>
      <w:r w:rsidRPr="00B30552">
        <w:t xml:space="preserve"> </w:t>
      </w:r>
      <w:proofErr w:type="spellStart"/>
      <w:r w:rsidRPr="00B30552">
        <w:t>страны,выбранной</w:t>
      </w:r>
      <w:proofErr w:type="spellEnd"/>
      <w:r w:rsidRPr="00B30552">
        <w:t xml:space="preserve"> вами</w:t>
      </w:r>
      <w:r>
        <w:t xml:space="preserve">  самостоятельно,</w:t>
      </w:r>
      <w:r w:rsidRPr="00B30552">
        <w:t xml:space="preserve"> по параметрам модели </w:t>
      </w:r>
      <w:proofErr w:type="spellStart"/>
      <w:r w:rsidRPr="00B30552">
        <w:t>Хофстеда</w:t>
      </w:r>
      <w:proofErr w:type="spellEnd"/>
      <w:r w:rsidRPr="00B30552">
        <w:t>:</w:t>
      </w:r>
    </w:p>
    <w:p w:rsidR="00BA2BD9" w:rsidRPr="00B30552" w:rsidRDefault="00BA2BD9" w:rsidP="00B30552">
      <w:pPr>
        <w:jc w:val="both"/>
      </w:pPr>
      <w:r w:rsidRPr="00B30552">
        <w:t>1.Дистанцированность от власти, восприятие власти (страны с низкой и высокой дистанцией власти);</w:t>
      </w:r>
    </w:p>
    <w:p w:rsidR="00BA2BD9" w:rsidRPr="00B30552" w:rsidRDefault="00BA2BD9" w:rsidP="00B30552">
      <w:pPr>
        <w:jc w:val="both"/>
      </w:pPr>
      <w:r w:rsidRPr="00B30552">
        <w:t>2.Обособленность (индивидуализм) в качестве противоположности сплочённости (коллективизм).</w:t>
      </w:r>
    </w:p>
    <w:p w:rsidR="00BA2BD9" w:rsidRPr="00B30552" w:rsidRDefault="00BA2BD9" w:rsidP="00B30552">
      <w:pPr>
        <w:jc w:val="both"/>
      </w:pPr>
      <w:r w:rsidRPr="00B30552">
        <w:t>3.Напористость, представляющая собой нацеленность на достижение результатов любой ценой (</w:t>
      </w:r>
      <w:proofErr w:type="spellStart"/>
      <w:r w:rsidRPr="00B30552">
        <w:t>маскулизм</w:t>
      </w:r>
      <w:proofErr w:type="spellEnd"/>
      <w:r w:rsidRPr="00B30552">
        <w:t>/феминизм);</w:t>
      </w:r>
    </w:p>
    <w:p w:rsidR="00BA2BD9" w:rsidRPr="00B30552" w:rsidRDefault="00BA2BD9" w:rsidP="00B30552">
      <w:pPr>
        <w:jc w:val="both"/>
      </w:pPr>
      <w:r w:rsidRPr="00B30552">
        <w:t>4.Избегание или неприятие неопределённости (то есть степень восприятия и реакция на незнакомую ситуацию);</w:t>
      </w:r>
    </w:p>
    <w:p w:rsidR="00BA2BD9" w:rsidRPr="00B30552" w:rsidRDefault="00BA2BD9" w:rsidP="00B30552">
      <w:pPr>
        <w:jc w:val="both"/>
      </w:pPr>
      <w:r w:rsidRPr="00B30552">
        <w:t>5. Стратегическое мышление (определение краткосрочной или долгосрочной ориентации на будущее);</w:t>
      </w:r>
    </w:p>
    <w:p w:rsidR="00BA2BD9" w:rsidRDefault="00BA2BD9" w:rsidP="00B30552">
      <w:pPr>
        <w:jc w:val="both"/>
      </w:pPr>
      <w:r w:rsidRPr="00B30552">
        <w:t>6. Допущение (терпимость) определяющая меру счастья или удовлетворение от простых радостей жизни.</w:t>
      </w:r>
    </w:p>
    <w:p w:rsidR="00BA2BD9" w:rsidRPr="00B30552" w:rsidRDefault="00BA2BD9" w:rsidP="00B30552">
      <w:pPr>
        <w:jc w:val="both"/>
        <w:rPr>
          <w:b/>
        </w:rPr>
      </w:pPr>
    </w:p>
    <w:p w:rsidR="00BA2BD9" w:rsidRPr="001902D8" w:rsidRDefault="00BA2BD9" w:rsidP="00B30552">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в форме </w:t>
      </w:r>
      <w:r>
        <w:t>презентации.</w:t>
      </w:r>
    </w:p>
    <w:p w:rsidR="00BA2BD9" w:rsidRPr="00FC7DAF" w:rsidRDefault="00BA2BD9" w:rsidP="00284B75">
      <w:pPr>
        <w:pStyle w:val="1"/>
        <w:spacing w:after="0" w:line="240" w:lineRule="auto"/>
        <w:ind w:left="0"/>
        <w:jc w:val="both"/>
        <w:rPr>
          <w:rFonts w:ascii="Times New Roman" w:hAnsi="Times New Roman"/>
          <w:b/>
          <w:sz w:val="24"/>
          <w:szCs w:val="24"/>
        </w:rPr>
      </w:pPr>
    </w:p>
    <w:p w:rsidR="00BA2BD9" w:rsidRPr="003A76FF" w:rsidRDefault="00BA2BD9" w:rsidP="00645B6A">
      <w:pPr>
        <w:pStyle w:val="1"/>
        <w:ind w:left="0"/>
        <w:jc w:val="both"/>
        <w:rPr>
          <w:b/>
        </w:rPr>
      </w:pPr>
      <w:r w:rsidRPr="00284B75">
        <w:rPr>
          <w:rFonts w:ascii="Times New Roman" w:hAnsi="Times New Roman"/>
          <w:b/>
          <w:sz w:val="24"/>
          <w:szCs w:val="24"/>
        </w:rPr>
        <w:t xml:space="preserve">Тема 7. </w:t>
      </w:r>
      <w:r w:rsidRPr="00645B6A">
        <w:rPr>
          <w:rFonts w:ascii="Times New Roman" w:hAnsi="Times New Roman"/>
          <w:b/>
          <w:sz w:val="24"/>
          <w:szCs w:val="24"/>
        </w:rPr>
        <w:t>Организационная культура и мотивация персонала</w:t>
      </w:r>
      <w:r w:rsidRPr="00645B6A">
        <w:rPr>
          <w:rFonts w:ascii="Times New Roman" w:hAnsi="Times New Roman"/>
          <w:b/>
          <w:sz w:val="24"/>
          <w:szCs w:val="24"/>
        </w:rPr>
        <w:tab/>
      </w:r>
    </w:p>
    <w:p w:rsidR="00BA2BD9" w:rsidRDefault="00BA2BD9" w:rsidP="00383FE3">
      <w:pPr>
        <w:ind w:firstLine="709"/>
        <w:jc w:val="both"/>
        <w:rPr>
          <w:i/>
        </w:rPr>
      </w:pPr>
      <w:r w:rsidRPr="002E6EA5">
        <w:rPr>
          <w:i/>
        </w:rPr>
        <w:t>Вопросы к занятию</w:t>
      </w:r>
    </w:p>
    <w:p w:rsidR="00BA2BD9" w:rsidRDefault="00BA2BD9" w:rsidP="00645B6A">
      <w:pPr>
        <w:ind w:firstLine="709"/>
        <w:jc w:val="both"/>
      </w:pPr>
      <w:r>
        <w:t xml:space="preserve">1.Мотивация персонала как элемент организационной культуры компании. </w:t>
      </w:r>
    </w:p>
    <w:p w:rsidR="00BA2BD9" w:rsidRDefault="00BA2BD9" w:rsidP="00645B6A">
      <w:pPr>
        <w:ind w:firstLine="709"/>
        <w:jc w:val="both"/>
      </w:pPr>
      <w:r>
        <w:t xml:space="preserve">2.Методы мотивации персонала различных организационных культур. </w:t>
      </w:r>
    </w:p>
    <w:p w:rsidR="00BA2BD9" w:rsidRDefault="00BA2BD9" w:rsidP="00645B6A">
      <w:pPr>
        <w:ind w:firstLine="709"/>
        <w:jc w:val="both"/>
      </w:pPr>
      <w:r>
        <w:t xml:space="preserve">3.Нетрадиционные методы мотивации персонала. </w:t>
      </w:r>
    </w:p>
    <w:p w:rsidR="00BA2BD9" w:rsidRDefault="00BA2BD9" w:rsidP="00FE0130">
      <w:pPr>
        <w:ind w:firstLine="709"/>
        <w:jc w:val="both"/>
      </w:pPr>
      <w:r>
        <w:t>4.Современные методы мотивации лояльности персонала.</w:t>
      </w:r>
    </w:p>
    <w:p w:rsidR="00BA2BD9" w:rsidRPr="00FE0130" w:rsidRDefault="00BA2BD9" w:rsidP="00FE0130">
      <w:pPr>
        <w:ind w:firstLine="709"/>
        <w:jc w:val="both"/>
      </w:pPr>
    </w:p>
    <w:p w:rsidR="00BA2BD9" w:rsidRDefault="00BA2BD9" w:rsidP="00BF2F0A">
      <w:pPr>
        <w:jc w:val="both"/>
        <w:rPr>
          <w:i/>
        </w:rPr>
      </w:pPr>
      <w:r w:rsidRPr="004160F0">
        <w:rPr>
          <w:i/>
        </w:rPr>
        <w:t xml:space="preserve">Практическое задание </w:t>
      </w:r>
      <w:r>
        <w:rPr>
          <w:i/>
        </w:rPr>
        <w:t>1: рассмотрение ситуации</w:t>
      </w:r>
    </w:p>
    <w:p w:rsidR="00BA2BD9" w:rsidRPr="00560C7E" w:rsidRDefault="00BA2BD9" w:rsidP="00FE0130">
      <w:pPr>
        <w:jc w:val="both"/>
      </w:pPr>
      <w:r w:rsidRPr="00560C7E">
        <w:t>В компании «Заря» после новогодних праздников вышел на работу новый директор по персоналу Михаил Р. Молодой человек с приятными манерами и опытом работы в одной из крупных западных компаний понравился руководству компании. Последние три года «Заря» стремительно развивалась. Штат сотрудников достиг более тысячи человек. Руководство компании пришло к выводу, что на должность директора по персоналу нужен человек с активной жизненной позицией и обладающий современными профессиональными знаниями, а также имеющий опыт внедрения западных технологий в области управления персоналом.</w:t>
      </w:r>
    </w:p>
    <w:p w:rsidR="00BA2BD9" w:rsidRPr="00560C7E" w:rsidRDefault="00BA2BD9" w:rsidP="00FE0130">
      <w:pPr>
        <w:jc w:val="both"/>
      </w:pPr>
      <w:r w:rsidRPr="00560C7E">
        <w:t xml:space="preserve">Одним из первых шагов Михаила с согласия руководства компании стала разработка и введение кодекса корпоративного поведения. Руководство компании приветствовало нововведения: «Наконец-то нашелся человек, способный навести порядок в компании!» Помимо свода «как вести себя на работе и с клиентами» все сотрудники узнали, что с 1 марта вводится строгий </w:t>
      </w:r>
      <w:proofErr w:type="spellStart"/>
      <w:r w:rsidRPr="00560C7E">
        <w:t>дресс</w:t>
      </w:r>
      <w:proofErr w:type="spellEnd"/>
      <w:r w:rsidRPr="00560C7E">
        <w:t>-код, а к большинству сайтов в Интернете будет ограничен доступ. Также был введен электронный учет рабочего времени, а в качестве нового места для курения выделили небольшую комнату в самой отдаленной части офисного здания, куда войти можно было только по электронному пропуску.</w:t>
      </w:r>
    </w:p>
    <w:p w:rsidR="00BA2BD9" w:rsidRPr="00560C7E" w:rsidRDefault="00BA2BD9" w:rsidP="00FE0130">
      <w:pPr>
        <w:jc w:val="both"/>
      </w:pPr>
      <w:r w:rsidRPr="00560C7E">
        <w:t xml:space="preserve">Инновации были восприняты сотрудниками в штыки. В отдел персонала зачастили «разведчики», чтобы получить ответы на вопросы: «Как долго это будет длиться?», «Когда успокоится ваш начальник?» и др. При этом менеджерам по персоналу приходилось «отлавливать» одетых не по уставу. В случае, когда внешний вид сотрудника не соответствовал корпоративным нормам, его не допускали к работе до тех пор, пока сотрудник не приведет свой </w:t>
      </w:r>
      <w:proofErr w:type="spellStart"/>
      <w:r w:rsidRPr="00560C7E">
        <w:t>обликк</w:t>
      </w:r>
      <w:proofErr w:type="spellEnd"/>
      <w:r w:rsidRPr="00560C7E">
        <w:t xml:space="preserve"> приемлемому варианту. Например, его отправляли домой переодеться. К тому же время, потраченное на дорогу, не считалось рабочим и не оплачивалось.</w:t>
      </w:r>
    </w:p>
    <w:p w:rsidR="00BA2BD9" w:rsidRPr="00560C7E" w:rsidRDefault="00BA2BD9" w:rsidP="00FE0130">
      <w:pPr>
        <w:jc w:val="both"/>
      </w:pPr>
      <w:r w:rsidRPr="00560C7E">
        <w:t xml:space="preserve">Напряжение внутри компании нарастало. Специалистам отдела персонала приходилось проводить профилактические беседы с каждым сотрудником, проявляющим недовольство новыми корпоративными стандартами. Некоторые уволились. Небольшая часть сотрудников, особенно новички, восприняли введение </w:t>
      </w:r>
      <w:proofErr w:type="spellStart"/>
      <w:r w:rsidRPr="00560C7E">
        <w:t>дресс</w:t>
      </w:r>
      <w:proofErr w:type="spellEnd"/>
      <w:r w:rsidRPr="00560C7E">
        <w:t xml:space="preserve">-кода и корпоративного кодекса спокойно, считая, что «такие меры давно уже повсеместно вводятся», «друзья работают в подобных условиях и ничего, привыкли». Но часть старой гвардии упорно сопротивлялась изменениям, считая кодекс и </w:t>
      </w:r>
      <w:proofErr w:type="spellStart"/>
      <w:r w:rsidRPr="00560C7E">
        <w:t>дресс</w:t>
      </w:r>
      <w:proofErr w:type="spellEnd"/>
      <w:r w:rsidRPr="00560C7E">
        <w:t>-код нарушением их права на свободу выбора. Сотрудники, которые работали в компании дольше всех, приводили следующие аргументы, защищая свое поведение и сопротивляясь вводимым изменениям: рост компании был обусловлен эффективной командной работой всех вне зависимости от их внешнего вида и пользования социальными сетями. Они полагали, что данные нововведения разрушают тот командный дух, который вывел «Зарю» на новые рубежи в бизнесе.</w:t>
      </w:r>
    </w:p>
    <w:p w:rsidR="00BA2BD9" w:rsidRPr="00B30552" w:rsidRDefault="00BA2BD9" w:rsidP="00FE0130">
      <w:pPr>
        <w:jc w:val="both"/>
        <w:rPr>
          <w:i/>
        </w:rPr>
      </w:pPr>
      <w:r w:rsidRPr="00B30552">
        <w:rPr>
          <w:i/>
        </w:rPr>
        <w:t>Задание</w:t>
      </w:r>
      <w:r>
        <w:rPr>
          <w:i/>
        </w:rPr>
        <w:t>:</w:t>
      </w:r>
    </w:p>
    <w:p w:rsidR="00BA2BD9" w:rsidRPr="00560C7E" w:rsidRDefault="00BA2BD9" w:rsidP="00560C7E">
      <w:pPr>
        <w:jc w:val="both"/>
      </w:pPr>
      <w:r w:rsidRPr="00560C7E">
        <w:t xml:space="preserve">1.Ответьте на вопрос, почему необходимы дополнительные средства корпоративного регулирования и как их вводить, чтобы минимизировать сопротивление и поднять </w:t>
      </w:r>
      <w:proofErr w:type="spellStart"/>
      <w:r w:rsidRPr="00560C7E">
        <w:t>мотивациюсотрудников</w:t>
      </w:r>
      <w:proofErr w:type="spellEnd"/>
      <w:r w:rsidRPr="00560C7E">
        <w:t xml:space="preserve"> компании? </w:t>
      </w:r>
    </w:p>
    <w:p w:rsidR="00BA2BD9" w:rsidRPr="00560C7E" w:rsidRDefault="00BA2BD9" w:rsidP="00FE0130">
      <w:pPr>
        <w:jc w:val="both"/>
      </w:pPr>
      <w:r w:rsidRPr="00560C7E">
        <w:t>2.Помогите директору по персоналу определить действия, которые помогут реализовать все его нововведения в щадящем для сотрудников режиме, т. е. решите:</w:t>
      </w:r>
    </w:p>
    <w:p w:rsidR="00BA2BD9" w:rsidRPr="00560C7E" w:rsidRDefault="00BA2BD9" w:rsidP="00FE0130">
      <w:pPr>
        <w:jc w:val="both"/>
      </w:pPr>
      <w:r w:rsidRPr="00560C7E">
        <w:t>– как оценить потребность в изменениях в корпоративной жизни компании?</w:t>
      </w:r>
    </w:p>
    <w:p w:rsidR="00BA2BD9" w:rsidRPr="00560C7E" w:rsidRDefault="00BA2BD9" w:rsidP="00FE0130">
      <w:pPr>
        <w:jc w:val="both"/>
      </w:pPr>
      <w:r w:rsidRPr="00560C7E">
        <w:t>– какие меры необходимо предпринять, чтобы проводимые изменения были приняты сотрудниками с наименьшим сопротивлением?</w:t>
      </w:r>
    </w:p>
    <w:p w:rsidR="00BA2BD9" w:rsidRPr="00560C7E" w:rsidRDefault="00BA2BD9" w:rsidP="00FE0130">
      <w:pPr>
        <w:jc w:val="both"/>
      </w:pPr>
      <w:r w:rsidRPr="00560C7E">
        <w:t>– почему важно оценивать эффективность внедрения новых стандартов корпоративной жизни компании?</w:t>
      </w:r>
    </w:p>
    <w:p w:rsidR="00BA2BD9" w:rsidRPr="00560C7E" w:rsidRDefault="00BA2BD9" w:rsidP="00BF2F0A">
      <w:pPr>
        <w:jc w:val="both"/>
      </w:pPr>
    </w:p>
    <w:p w:rsidR="00BA2BD9" w:rsidRPr="003A76FF" w:rsidRDefault="00BA2BD9" w:rsidP="00645B6A">
      <w:pPr>
        <w:pStyle w:val="1"/>
        <w:spacing w:after="0"/>
        <w:ind w:left="0"/>
        <w:jc w:val="both"/>
        <w:rPr>
          <w:b/>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645B6A">
        <w:rPr>
          <w:rFonts w:ascii="Times New Roman" w:hAnsi="Times New Roman"/>
          <w:b/>
          <w:sz w:val="24"/>
          <w:szCs w:val="24"/>
        </w:rPr>
        <w:t xml:space="preserve">Система управления персоналом организационных культур различных типов </w:t>
      </w:r>
      <w:r w:rsidRPr="00645B6A">
        <w:rPr>
          <w:rFonts w:ascii="Times New Roman" w:hAnsi="Times New Roman"/>
          <w:b/>
          <w:sz w:val="24"/>
          <w:szCs w:val="24"/>
        </w:rPr>
        <w:tab/>
      </w:r>
    </w:p>
    <w:p w:rsidR="00BA2BD9" w:rsidRDefault="00BA2BD9" w:rsidP="00645B6A">
      <w:pPr>
        <w:ind w:firstLine="708"/>
        <w:jc w:val="both"/>
        <w:rPr>
          <w:i/>
        </w:rPr>
      </w:pPr>
      <w:r w:rsidRPr="002E6EA5">
        <w:rPr>
          <w:i/>
        </w:rPr>
        <w:t>Вопросы к занятию</w:t>
      </w:r>
    </w:p>
    <w:p w:rsidR="00BA2BD9" w:rsidRDefault="00BA2BD9" w:rsidP="00645B6A">
      <w:pPr>
        <w:ind w:firstLine="567"/>
        <w:jc w:val="both"/>
      </w:pPr>
      <w:r>
        <w:t xml:space="preserve">1.Влияние организационной культуры на управление персоналом. </w:t>
      </w:r>
    </w:p>
    <w:p w:rsidR="00BA2BD9" w:rsidRDefault="00BA2BD9" w:rsidP="00645B6A">
      <w:pPr>
        <w:ind w:firstLine="567"/>
        <w:jc w:val="both"/>
      </w:pPr>
      <w:r>
        <w:t xml:space="preserve">2.Управление персоналом в различных организационных культурах (модель К. Камерона-Р. </w:t>
      </w:r>
      <w:proofErr w:type="spellStart"/>
      <w:r>
        <w:t>Куинна</w:t>
      </w:r>
      <w:proofErr w:type="spellEnd"/>
      <w:r>
        <w:t>).</w:t>
      </w:r>
    </w:p>
    <w:p w:rsidR="00BA2BD9" w:rsidRDefault="00BA2BD9" w:rsidP="008627C5">
      <w:pPr>
        <w:ind w:firstLine="567"/>
        <w:jc w:val="both"/>
      </w:pPr>
    </w:p>
    <w:p w:rsidR="00BA2BD9" w:rsidRDefault="00BA2BD9" w:rsidP="001F7C8D">
      <w:pPr>
        <w:jc w:val="both"/>
        <w:rPr>
          <w:bCs/>
        </w:rPr>
      </w:pPr>
      <w:r>
        <w:rPr>
          <w:bCs/>
          <w:i/>
        </w:rPr>
        <w:t>Практическое задание 1</w:t>
      </w:r>
      <w:r w:rsidRPr="00844EBB">
        <w:rPr>
          <w:bCs/>
        </w:rPr>
        <w:t>.Проведите сравнительный анал</w:t>
      </w:r>
      <w:r>
        <w:rPr>
          <w:bCs/>
        </w:rPr>
        <w:t>из организационной культуры аме</w:t>
      </w:r>
      <w:r w:rsidRPr="00844EBB">
        <w:rPr>
          <w:bCs/>
        </w:rPr>
        <w:t xml:space="preserve">риканских, японских и российских компаний, заполнив </w:t>
      </w:r>
      <w:r>
        <w:rPr>
          <w:bCs/>
        </w:rPr>
        <w:t>таблицу.</w:t>
      </w:r>
    </w:p>
    <w:p w:rsidR="00BA2BD9" w:rsidRDefault="00BA2BD9" w:rsidP="001F7C8D">
      <w:pPr>
        <w:jc w:val="both"/>
        <w:rPr>
          <w:bCs/>
        </w:rPr>
      </w:pPr>
    </w:p>
    <w:p w:rsidR="00BA2BD9" w:rsidRPr="00844EBB" w:rsidRDefault="00BA2BD9" w:rsidP="001F7C8D">
      <w:pPr>
        <w:jc w:val="both"/>
      </w:pPr>
    </w:p>
    <w:tbl>
      <w:tblPr>
        <w:tblW w:w="102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693"/>
        <w:gridCol w:w="1985"/>
        <w:gridCol w:w="2978"/>
      </w:tblGrid>
      <w:tr w:rsidR="00BA2BD9" w:rsidTr="009059E5">
        <w:tc>
          <w:tcPr>
            <w:tcW w:w="2552" w:type="dxa"/>
          </w:tcPr>
          <w:p w:rsidR="00BA2BD9" w:rsidRPr="009059E5" w:rsidRDefault="00BA2BD9" w:rsidP="00844EBB">
            <w:pPr>
              <w:jc w:val="center"/>
            </w:pPr>
            <w:r w:rsidRPr="009059E5">
              <w:rPr>
                <w:sz w:val="22"/>
                <w:szCs w:val="22"/>
              </w:rPr>
              <w:t>Характеристики организационной культуры</w:t>
            </w:r>
          </w:p>
        </w:tc>
        <w:tc>
          <w:tcPr>
            <w:tcW w:w="2693" w:type="dxa"/>
          </w:tcPr>
          <w:p w:rsidR="00BA2BD9" w:rsidRPr="009059E5" w:rsidRDefault="00BA2BD9" w:rsidP="00844EBB">
            <w:pPr>
              <w:jc w:val="center"/>
            </w:pPr>
            <w:r w:rsidRPr="009059E5">
              <w:rPr>
                <w:sz w:val="22"/>
                <w:szCs w:val="22"/>
              </w:rPr>
              <w:t>США</w:t>
            </w:r>
          </w:p>
        </w:tc>
        <w:tc>
          <w:tcPr>
            <w:tcW w:w="1985" w:type="dxa"/>
          </w:tcPr>
          <w:p w:rsidR="00BA2BD9" w:rsidRPr="009059E5" w:rsidRDefault="00BA2BD9" w:rsidP="00844EBB">
            <w:pPr>
              <w:jc w:val="center"/>
            </w:pPr>
            <w:r w:rsidRPr="009059E5">
              <w:rPr>
                <w:sz w:val="22"/>
                <w:szCs w:val="22"/>
              </w:rPr>
              <w:t>Россия</w:t>
            </w:r>
          </w:p>
        </w:tc>
        <w:tc>
          <w:tcPr>
            <w:tcW w:w="2978" w:type="dxa"/>
          </w:tcPr>
          <w:p w:rsidR="00BA2BD9" w:rsidRPr="009059E5" w:rsidRDefault="00BA2BD9" w:rsidP="00844EBB">
            <w:pPr>
              <w:jc w:val="center"/>
            </w:pPr>
            <w:r w:rsidRPr="009059E5">
              <w:rPr>
                <w:sz w:val="22"/>
                <w:szCs w:val="22"/>
              </w:rPr>
              <w:t>Япония</w:t>
            </w:r>
          </w:p>
        </w:tc>
      </w:tr>
      <w:tr w:rsidR="00BA2BD9" w:rsidTr="009059E5">
        <w:tc>
          <w:tcPr>
            <w:tcW w:w="2552" w:type="dxa"/>
          </w:tcPr>
          <w:p w:rsidR="00BA2BD9" w:rsidRPr="004F47B8" w:rsidRDefault="00BA2BD9" w:rsidP="00844EBB">
            <w:pPr>
              <w:pStyle w:val="a3"/>
              <w:ind w:left="0"/>
            </w:pPr>
            <w:r w:rsidRPr="004F47B8">
              <w:rPr>
                <w:sz w:val="22"/>
                <w:szCs w:val="22"/>
              </w:rPr>
              <w:t>Образ компании</w:t>
            </w:r>
          </w:p>
        </w:tc>
        <w:tc>
          <w:tcPr>
            <w:tcW w:w="2693" w:type="dxa"/>
          </w:tcPr>
          <w:p w:rsidR="00BA2BD9" w:rsidRPr="004F47B8" w:rsidRDefault="00BA2BD9" w:rsidP="004F47B8">
            <w:r w:rsidRPr="004F47B8">
              <w:rPr>
                <w:sz w:val="22"/>
                <w:szCs w:val="22"/>
              </w:rPr>
              <w:t>Спортивная команда</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Семья</w:t>
            </w:r>
          </w:p>
        </w:tc>
      </w:tr>
      <w:tr w:rsidR="00BA2BD9" w:rsidTr="009059E5">
        <w:tc>
          <w:tcPr>
            <w:tcW w:w="2552" w:type="dxa"/>
          </w:tcPr>
          <w:p w:rsidR="00BA2BD9" w:rsidRPr="004F47B8" w:rsidRDefault="00BA2BD9" w:rsidP="004F47B8">
            <w:r w:rsidRPr="004F47B8">
              <w:rPr>
                <w:sz w:val="22"/>
                <w:szCs w:val="22"/>
              </w:rPr>
              <w:t>Цель бизнеса</w:t>
            </w:r>
          </w:p>
        </w:tc>
        <w:tc>
          <w:tcPr>
            <w:tcW w:w="2693" w:type="dxa"/>
          </w:tcPr>
          <w:p w:rsidR="00BA2BD9" w:rsidRPr="004F47B8" w:rsidRDefault="00BA2BD9" w:rsidP="004F47B8">
            <w:r w:rsidRPr="004F47B8">
              <w:rPr>
                <w:sz w:val="22"/>
                <w:szCs w:val="22"/>
              </w:rPr>
              <w:t>Прибыль</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Долговременное существование</w:t>
            </w:r>
          </w:p>
        </w:tc>
      </w:tr>
      <w:tr w:rsidR="00BA2BD9" w:rsidTr="009059E5">
        <w:tc>
          <w:tcPr>
            <w:tcW w:w="2552" w:type="dxa"/>
          </w:tcPr>
          <w:p w:rsidR="00BA2BD9" w:rsidRPr="004F47B8" w:rsidRDefault="00BA2BD9" w:rsidP="004F47B8">
            <w:r w:rsidRPr="004F47B8">
              <w:rPr>
                <w:sz w:val="22"/>
                <w:szCs w:val="22"/>
              </w:rPr>
              <w:t>Мотивация к получению прибыли</w:t>
            </w:r>
          </w:p>
        </w:tc>
        <w:tc>
          <w:tcPr>
            <w:tcW w:w="2693" w:type="dxa"/>
          </w:tcPr>
          <w:p w:rsidR="00BA2BD9" w:rsidRPr="004F47B8" w:rsidRDefault="00BA2BD9" w:rsidP="004F47B8">
            <w:r w:rsidRPr="004F47B8">
              <w:rPr>
                <w:sz w:val="22"/>
                <w:szCs w:val="22"/>
              </w:rPr>
              <w:t>Любыми средствами</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Прибыль для достижения целей организации</w:t>
            </w:r>
          </w:p>
        </w:tc>
      </w:tr>
      <w:tr w:rsidR="00BA2BD9" w:rsidTr="009059E5">
        <w:tc>
          <w:tcPr>
            <w:tcW w:w="2552" w:type="dxa"/>
          </w:tcPr>
          <w:p w:rsidR="00BA2BD9" w:rsidRPr="004F47B8" w:rsidRDefault="00BA2BD9" w:rsidP="004F47B8">
            <w:r w:rsidRPr="004F47B8">
              <w:rPr>
                <w:sz w:val="22"/>
                <w:szCs w:val="22"/>
              </w:rPr>
              <w:t>Ценности</w:t>
            </w:r>
          </w:p>
        </w:tc>
        <w:tc>
          <w:tcPr>
            <w:tcW w:w="2693" w:type="dxa"/>
          </w:tcPr>
          <w:p w:rsidR="00BA2BD9" w:rsidRPr="004F47B8" w:rsidRDefault="00BA2BD9" w:rsidP="004F47B8">
            <w:r w:rsidRPr="004F47B8">
              <w:rPr>
                <w:sz w:val="22"/>
                <w:szCs w:val="22"/>
              </w:rPr>
              <w:t>Ориентация на достижение материальных ценностей</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Ориентация на человека</w:t>
            </w:r>
          </w:p>
        </w:tc>
      </w:tr>
      <w:tr w:rsidR="00BA2BD9" w:rsidTr="009059E5">
        <w:tc>
          <w:tcPr>
            <w:tcW w:w="2552" w:type="dxa"/>
          </w:tcPr>
          <w:p w:rsidR="00BA2BD9" w:rsidRPr="004F47B8" w:rsidRDefault="00BA2BD9" w:rsidP="004F47B8">
            <w:r w:rsidRPr="004F47B8">
              <w:rPr>
                <w:sz w:val="22"/>
                <w:szCs w:val="22"/>
              </w:rPr>
              <w:t>Работники</w:t>
            </w:r>
          </w:p>
        </w:tc>
        <w:tc>
          <w:tcPr>
            <w:tcW w:w="2693" w:type="dxa"/>
          </w:tcPr>
          <w:p w:rsidR="00BA2BD9" w:rsidRPr="004F47B8" w:rsidRDefault="00BA2BD9" w:rsidP="009059E5">
            <w:r w:rsidRPr="004F47B8">
              <w:rPr>
                <w:sz w:val="22"/>
                <w:szCs w:val="22"/>
              </w:rPr>
              <w:t xml:space="preserve">Подход к человеку как </w:t>
            </w:r>
          </w:p>
          <w:p w:rsidR="00BA2BD9" w:rsidRPr="004F47B8" w:rsidRDefault="00BA2BD9" w:rsidP="009059E5">
            <w:r w:rsidRPr="004F47B8">
              <w:rPr>
                <w:sz w:val="22"/>
                <w:szCs w:val="22"/>
              </w:rPr>
              <w:t>к рабочей силе</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Подход к человеку как к личности</w:t>
            </w:r>
          </w:p>
        </w:tc>
      </w:tr>
      <w:tr w:rsidR="00BA2BD9" w:rsidTr="009059E5">
        <w:tc>
          <w:tcPr>
            <w:tcW w:w="2552" w:type="dxa"/>
          </w:tcPr>
          <w:p w:rsidR="00BA2BD9" w:rsidRPr="004F47B8" w:rsidRDefault="00BA2BD9" w:rsidP="004F47B8">
            <w:r w:rsidRPr="004F47B8">
              <w:rPr>
                <w:sz w:val="22"/>
                <w:szCs w:val="22"/>
              </w:rPr>
              <w:t>Человеческие отношения</w:t>
            </w:r>
          </w:p>
        </w:tc>
        <w:tc>
          <w:tcPr>
            <w:tcW w:w="2693" w:type="dxa"/>
          </w:tcPr>
          <w:p w:rsidR="00BA2BD9" w:rsidRPr="004F47B8" w:rsidRDefault="00BA2BD9" w:rsidP="004F47B8">
            <w:r w:rsidRPr="004F47B8">
              <w:rPr>
                <w:sz w:val="22"/>
                <w:szCs w:val="22"/>
              </w:rPr>
              <w:t>Функциональные (индивидуализм)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Эмоциональные (коллективизм)</w:t>
            </w:r>
          </w:p>
        </w:tc>
      </w:tr>
      <w:tr w:rsidR="00BA2BD9" w:rsidTr="009059E5">
        <w:tc>
          <w:tcPr>
            <w:tcW w:w="2552" w:type="dxa"/>
          </w:tcPr>
          <w:p w:rsidR="00BA2BD9" w:rsidRPr="004F47B8" w:rsidRDefault="00BA2BD9" w:rsidP="004F47B8">
            <w:r w:rsidRPr="004F47B8">
              <w:rPr>
                <w:sz w:val="22"/>
                <w:szCs w:val="22"/>
              </w:rPr>
              <w:t>Конкуренция</w:t>
            </w:r>
          </w:p>
        </w:tc>
        <w:tc>
          <w:tcPr>
            <w:tcW w:w="2693" w:type="dxa"/>
          </w:tcPr>
          <w:p w:rsidR="00BA2BD9" w:rsidRPr="004F47B8" w:rsidRDefault="00BA2BD9" w:rsidP="009059E5">
            <w:r w:rsidRPr="004F47B8">
              <w:rPr>
                <w:sz w:val="22"/>
                <w:szCs w:val="22"/>
              </w:rPr>
              <w:t>Высокая конкуренция, победа сильным над слабым</w:t>
            </w:r>
          </w:p>
        </w:tc>
        <w:tc>
          <w:tcPr>
            <w:tcW w:w="1985" w:type="dxa"/>
          </w:tcPr>
          <w:p w:rsidR="00BA2BD9" w:rsidRPr="004F47B8" w:rsidRDefault="00BA2BD9" w:rsidP="004F47B8"/>
        </w:tc>
        <w:tc>
          <w:tcPr>
            <w:tcW w:w="2978" w:type="dxa"/>
          </w:tcPr>
          <w:p w:rsidR="00BA2BD9" w:rsidRPr="004F47B8" w:rsidRDefault="00BA2BD9" w:rsidP="004F47B8">
            <w:r w:rsidRPr="004F47B8">
              <w:rPr>
                <w:sz w:val="22"/>
                <w:szCs w:val="22"/>
              </w:rPr>
              <w:t>Сотрудничество, гармония, сосуществование</w:t>
            </w:r>
          </w:p>
        </w:tc>
      </w:tr>
      <w:tr w:rsidR="00BA2BD9" w:rsidTr="009059E5">
        <w:tc>
          <w:tcPr>
            <w:tcW w:w="2552" w:type="dxa"/>
          </w:tcPr>
          <w:p w:rsidR="00BA2BD9" w:rsidRPr="004F47B8" w:rsidRDefault="00BA2BD9" w:rsidP="004F47B8">
            <w:r w:rsidRPr="004F47B8">
              <w:rPr>
                <w:sz w:val="22"/>
                <w:szCs w:val="22"/>
              </w:rPr>
              <w:t>Гарантии для сотрудников</w:t>
            </w:r>
          </w:p>
        </w:tc>
        <w:tc>
          <w:tcPr>
            <w:tcW w:w="2693" w:type="dxa"/>
          </w:tcPr>
          <w:p w:rsidR="00BA2BD9" w:rsidRPr="004F47B8" w:rsidRDefault="00BA2BD9" w:rsidP="009059E5">
            <w:r w:rsidRPr="004F47B8">
              <w:rPr>
                <w:sz w:val="22"/>
                <w:szCs w:val="22"/>
              </w:rPr>
              <w:t>Низкие (краткосрочные трудовые контракты, узкие специалисты)</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 xml:space="preserve">Высокие (долгосрочные </w:t>
            </w:r>
          </w:p>
          <w:p w:rsidR="00BA2BD9" w:rsidRPr="004F47B8" w:rsidRDefault="00BA2BD9" w:rsidP="009059E5">
            <w:r w:rsidRPr="004F47B8">
              <w:rPr>
                <w:sz w:val="22"/>
                <w:szCs w:val="22"/>
              </w:rPr>
              <w:t xml:space="preserve">контракты, пожизненный </w:t>
            </w:r>
            <w:proofErr w:type="spellStart"/>
            <w:r w:rsidRPr="004F47B8">
              <w:rPr>
                <w:sz w:val="22"/>
                <w:szCs w:val="22"/>
              </w:rPr>
              <w:t>найм</w:t>
            </w:r>
            <w:proofErr w:type="spellEnd"/>
            <w:r w:rsidRPr="004F47B8">
              <w:rPr>
                <w:sz w:val="22"/>
                <w:szCs w:val="22"/>
              </w:rPr>
              <w:t>, универсалы)</w:t>
            </w:r>
          </w:p>
        </w:tc>
      </w:tr>
      <w:tr w:rsidR="00BA2BD9" w:rsidTr="009059E5">
        <w:tc>
          <w:tcPr>
            <w:tcW w:w="2552" w:type="dxa"/>
          </w:tcPr>
          <w:p w:rsidR="00BA2BD9" w:rsidRPr="004F47B8" w:rsidRDefault="00BA2BD9" w:rsidP="004F47B8">
            <w:r w:rsidRPr="004F47B8">
              <w:rPr>
                <w:sz w:val="22"/>
                <w:szCs w:val="22"/>
              </w:rPr>
              <w:t>Принятие решений</w:t>
            </w:r>
          </w:p>
        </w:tc>
        <w:tc>
          <w:tcPr>
            <w:tcW w:w="2693" w:type="dxa"/>
          </w:tcPr>
          <w:p w:rsidR="00BA2BD9" w:rsidRPr="004F47B8" w:rsidRDefault="00BA2BD9" w:rsidP="009059E5">
            <w:r w:rsidRPr="004F47B8">
              <w:rPr>
                <w:sz w:val="22"/>
                <w:szCs w:val="22"/>
              </w:rPr>
              <w:t>Индивидуальные решения: «сверху-вниз»</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Коллективные решения: «снизу-вверх»</w:t>
            </w:r>
          </w:p>
        </w:tc>
      </w:tr>
      <w:tr w:rsidR="00BA2BD9" w:rsidTr="009059E5">
        <w:tc>
          <w:tcPr>
            <w:tcW w:w="2552" w:type="dxa"/>
          </w:tcPr>
          <w:p w:rsidR="00BA2BD9" w:rsidRPr="004F47B8" w:rsidRDefault="00BA2BD9" w:rsidP="004F47B8">
            <w:r w:rsidRPr="004F47B8">
              <w:rPr>
                <w:sz w:val="22"/>
                <w:szCs w:val="22"/>
              </w:rPr>
              <w:t>Продвижение по службе</w:t>
            </w:r>
          </w:p>
        </w:tc>
        <w:tc>
          <w:tcPr>
            <w:tcW w:w="2693" w:type="dxa"/>
          </w:tcPr>
          <w:p w:rsidR="00BA2BD9" w:rsidRPr="004F47B8" w:rsidRDefault="00BA2BD9" w:rsidP="009059E5">
            <w:r w:rsidRPr="004F47B8">
              <w:rPr>
                <w:sz w:val="22"/>
                <w:szCs w:val="22"/>
              </w:rPr>
              <w:t>По способностям, деловым качествам</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соответствии с выслугой лет</w:t>
            </w:r>
          </w:p>
        </w:tc>
      </w:tr>
      <w:tr w:rsidR="00BA2BD9" w:rsidTr="009059E5">
        <w:tc>
          <w:tcPr>
            <w:tcW w:w="2552" w:type="dxa"/>
          </w:tcPr>
          <w:p w:rsidR="00BA2BD9" w:rsidRPr="004F47B8" w:rsidRDefault="00BA2BD9" w:rsidP="004F47B8">
            <w:r w:rsidRPr="004F47B8">
              <w:rPr>
                <w:sz w:val="22"/>
                <w:szCs w:val="22"/>
              </w:rPr>
              <w:t>Оплата труда</w:t>
            </w:r>
          </w:p>
        </w:tc>
        <w:tc>
          <w:tcPr>
            <w:tcW w:w="2693" w:type="dxa"/>
          </w:tcPr>
          <w:p w:rsidR="00BA2BD9" w:rsidRPr="004F47B8" w:rsidRDefault="00BA2BD9" w:rsidP="009059E5">
            <w:r w:rsidRPr="004F47B8">
              <w:rPr>
                <w:sz w:val="22"/>
                <w:szCs w:val="22"/>
              </w:rPr>
              <w:t>В зависимости от результата</w:t>
            </w:r>
          </w:p>
        </w:tc>
        <w:tc>
          <w:tcPr>
            <w:tcW w:w="1985" w:type="dxa"/>
          </w:tcPr>
          <w:p w:rsidR="00BA2BD9" w:rsidRPr="004F47B8" w:rsidRDefault="00BA2BD9" w:rsidP="004F47B8"/>
        </w:tc>
        <w:tc>
          <w:tcPr>
            <w:tcW w:w="2978" w:type="dxa"/>
          </w:tcPr>
          <w:p w:rsidR="00BA2BD9" w:rsidRPr="004F47B8" w:rsidRDefault="00BA2BD9" w:rsidP="009059E5">
            <w:r w:rsidRPr="004F47B8">
              <w:rPr>
                <w:sz w:val="22"/>
                <w:szCs w:val="22"/>
              </w:rPr>
              <w:t>В зависимости от стажа</w:t>
            </w:r>
          </w:p>
        </w:tc>
      </w:tr>
    </w:tbl>
    <w:p w:rsidR="00BA2BD9" w:rsidRPr="00844EBB" w:rsidRDefault="00BA2BD9" w:rsidP="008627C5">
      <w:pPr>
        <w:ind w:firstLine="567"/>
        <w:jc w:val="both"/>
      </w:pPr>
    </w:p>
    <w:p w:rsidR="00BA2BD9" w:rsidRDefault="00BA2BD9" w:rsidP="00645B6A">
      <w:pPr>
        <w:rPr>
          <w:b/>
        </w:rPr>
      </w:pPr>
      <w:r w:rsidRPr="00284B75">
        <w:rPr>
          <w:b/>
        </w:rPr>
        <w:t xml:space="preserve">Тема </w:t>
      </w:r>
      <w:r>
        <w:rPr>
          <w:b/>
        </w:rPr>
        <w:t>9</w:t>
      </w:r>
      <w:r w:rsidRPr="00284B75">
        <w:rPr>
          <w:b/>
        </w:rPr>
        <w:t xml:space="preserve">. </w:t>
      </w:r>
      <w:r w:rsidRPr="00645B6A">
        <w:rPr>
          <w:b/>
        </w:rPr>
        <w:t>Корпоративный кодекс компании</w:t>
      </w:r>
      <w:r w:rsidRPr="00645B6A">
        <w:rPr>
          <w:b/>
        </w:rPr>
        <w:tab/>
      </w:r>
    </w:p>
    <w:p w:rsidR="00BA2BD9" w:rsidRDefault="00BA2BD9" w:rsidP="008627C5">
      <w:pPr>
        <w:ind w:firstLine="708"/>
        <w:jc w:val="both"/>
        <w:rPr>
          <w:b/>
        </w:rPr>
      </w:pPr>
    </w:p>
    <w:p w:rsidR="00BA2BD9" w:rsidRDefault="00BA2BD9" w:rsidP="008627C5">
      <w:pPr>
        <w:ind w:firstLine="708"/>
        <w:jc w:val="both"/>
        <w:rPr>
          <w:i/>
        </w:rPr>
      </w:pPr>
      <w:r w:rsidRPr="002E6EA5">
        <w:rPr>
          <w:i/>
        </w:rPr>
        <w:t>Вопросы к занятию</w:t>
      </w:r>
    </w:p>
    <w:p w:rsidR="00BA2BD9" w:rsidRDefault="00BA2BD9" w:rsidP="00645B6A">
      <w:pPr>
        <w:ind w:firstLine="567"/>
        <w:jc w:val="both"/>
      </w:pPr>
      <w:r>
        <w:t xml:space="preserve">1.Цели и ценности организационной культуры. </w:t>
      </w:r>
    </w:p>
    <w:p w:rsidR="00BA2BD9" w:rsidRDefault="00BA2BD9" w:rsidP="00645B6A">
      <w:pPr>
        <w:ind w:firstLine="567"/>
        <w:jc w:val="both"/>
      </w:pPr>
      <w:r>
        <w:t>2.Корпоративный кодекс компании: назначение и структура.</w:t>
      </w:r>
    </w:p>
    <w:p w:rsidR="00BA2BD9" w:rsidRDefault="00BA2BD9" w:rsidP="00645B6A">
      <w:pPr>
        <w:ind w:firstLine="567"/>
        <w:jc w:val="both"/>
      </w:pPr>
      <w:r>
        <w:t>3.Организационная культура и удовлетворенность трудом персонала.</w:t>
      </w:r>
    </w:p>
    <w:p w:rsidR="00BA2BD9" w:rsidRDefault="00BA2BD9" w:rsidP="00645B6A">
      <w:pPr>
        <w:ind w:firstLine="567"/>
        <w:jc w:val="both"/>
      </w:pPr>
    </w:p>
    <w:p w:rsidR="00BA2BD9" w:rsidRDefault="00BA2BD9" w:rsidP="00645B6A">
      <w:pPr>
        <w:jc w:val="both"/>
        <w:rPr>
          <w:bCs/>
        </w:rPr>
      </w:pPr>
      <w:r>
        <w:rPr>
          <w:bCs/>
          <w:i/>
        </w:rPr>
        <w:t xml:space="preserve">Практическое задание 1. </w:t>
      </w:r>
      <w:r w:rsidRPr="00645B6A">
        <w:rPr>
          <w:bCs/>
        </w:rPr>
        <w:t xml:space="preserve">Выбрать компанию. Ознакомиться с действующим </w:t>
      </w:r>
      <w:r>
        <w:rPr>
          <w:bCs/>
        </w:rPr>
        <w:t xml:space="preserve">в ней </w:t>
      </w:r>
      <w:r w:rsidRPr="00645B6A">
        <w:rPr>
          <w:bCs/>
        </w:rPr>
        <w:t>Кодексом этики.</w:t>
      </w:r>
      <w:r>
        <w:rPr>
          <w:bCs/>
        </w:rPr>
        <w:t xml:space="preserve"> Описать кодекс по позициям и доказать действие данных аспектов кодекса конкретными данными из отчетов компании, размещенных на сайте, и в материалах СМИ:</w:t>
      </w:r>
    </w:p>
    <w:p w:rsidR="00BA2BD9" w:rsidRPr="005E3DFB" w:rsidRDefault="00BA2BD9" w:rsidP="005E3DFB">
      <w:pPr>
        <w:pStyle w:val="a3"/>
        <w:numPr>
          <w:ilvl w:val="0"/>
          <w:numId w:val="38"/>
        </w:numPr>
        <w:jc w:val="both"/>
        <w:rPr>
          <w:bCs/>
        </w:rPr>
      </w:pPr>
      <w:r w:rsidRPr="005E3DFB">
        <w:rPr>
          <w:bCs/>
        </w:rPr>
        <w:t>Общие принципы.</w:t>
      </w:r>
    </w:p>
    <w:p w:rsidR="00BA2BD9" w:rsidRDefault="00BA2BD9" w:rsidP="005E3DFB">
      <w:pPr>
        <w:pStyle w:val="a3"/>
        <w:numPr>
          <w:ilvl w:val="0"/>
          <w:numId w:val="38"/>
        </w:numPr>
        <w:jc w:val="both"/>
      </w:pPr>
      <w:r w:rsidRPr="005E3DFB">
        <w:t>Отношения с работниками</w:t>
      </w:r>
      <w:r>
        <w:t>.</w:t>
      </w:r>
    </w:p>
    <w:p w:rsidR="00BA2BD9" w:rsidRDefault="00BA2BD9" w:rsidP="005E3DFB">
      <w:pPr>
        <w:pStyle w:val="a3"/>
        <w:numPr>
          <w:ilvl w:val="0"/>
          <w:numId w:val="38"/>
        </w:numPr>
        <w:jc w:val="both"/>
      </w:pPr>
      <w:r w:rsidRPr="005E3DFB">
        <w:t xml:space="preserve">Этика </w:t>
      </w:r>
      <w:r>
        <w:t>отношений с потребителями услуг.</w:t>
      </w:r>
    </w:p>
    <w:p w:rsidR="00BA2BD9" w:rsidRDefault="00BA2BD9" w:rsidP="005E3DFB">
      <w:pPr>
        <w:pStyle w:val="a3"/>
        <w:numPr>
          <w:ilvl w:val="0"/>
          <w:numId w:val="38"/>
        </w:numPr>
        <w:jc w:val="both"/>
      </w:pPr>
      <w:r>
        <w:t>Окружающая среда.</w:t>
      </w:r>
    </w:p>
    <w:p w:rsidR="00BA2BD9" w:rsidRDefault="00BA2BD9" w:rsidP="000516D3">
      <w:pPr>
        <w:pStyle w:val="a3"/>
        <w:jc w:val="both"/>
      </w:pPr>
    </w:p>
    <w:p w:rsidR="00BA2BD9" w:rsidRDefault="00BA2BD9" w:rsidP="005E3DFB">
      <w:pPr>
        <w:tabs>
          <w:tab w:val="left" w:pos="2265"/>
        </w:tabs>
        <w:overflowPunct w:val="0"/>
        <w:autoSpaceDE w:val="0"/>
        <w:autoSpaceDN w:val="0"/>
        <w:adjustRightInd w:val="0"/>
        <w:jc w:val="both"/>
        <w:textAlignment w:val="baseline"/>
      </w:pPr>
      <w:r w:rsidRPr="005E3DFB">
        <w:rPr>
          <w:i/>
        </w:rPr>
        <w:t xml:space="preserve">Подготовка и защита информационного проекта (презентации) </w:t>
      </w:r>
      <w:r w:rsidRPr="005E3DFB">
        <w:t xml:space="preserve">отобразить </w:t>
      </w:r>
      <w:r>
        <w:t xml:space="preserve">результаты проведенного </w:t>
      </w:r>
      <w:proofErr w:type="spellStart"/>
      <w:r>
        <w:t>исследованиякодекса</w:t>
      </w:r>
      <w:proofErr w:type="spellEnd"/>
      <w:r>
        <w:t xml:space="preserve"> выбранной компании </w:t>
      </w:r>
      <w:r w:rsidRPr="005E3DFB">
        <w:t>в форме презентации.</w:t>
      </w:r>
    </w:p>
    <w:p w:rsidR="00BA2BD9" w:rsidRPr="00F35C2E" w:rsidRDefault="00BA2BD9" w:rsidP="005E3DFB">
      <w:pPr>
        <w:tabs>
          <w:tab w:val="left" w:pos="2265"/>
        </w:tabs>
        <w:overflowPunct w:val="0"/>
        <w:autoSpaceDE w:val="0"/>
        <w:autoSpaceDN w:val="0"/>
        <w:adjustRightInd w:val="0"/>
        <w:jc w:val="both"/>
        <w:textAlignment w:val="baseline"/>
      </w:pPr>
    </w:p>
    <w:p w:rsidR="00BA2BD9" w:rsidRPr="000516D3" w:rsidRDefault="00BA2BD9" w:rsidP="000516D3">
      <w:pPr>
        <w:rPr>
          <w:b/>
        </w:rPr>
      </w:pPr>
      <w:r w:rsidRPr="00284B75">
        <w:rPr>
          <w:b/>
        </w:rPr>
        <w:t xml:space="preserve">Тема </w:t>
      </w:r>
      <w:r>
        <w:rPr>
          <w:b/>
        </w:rPr>
        <w:t>10</w:t>
      </w:r>
      <w:r w:rsidRPr="00284B75">
        <w:rPr>
          <w:b/>
        </w:rPr>
        <w:t xml:space="preserve">. </w:t>
      </w:r>
      <w:r w:rsidRPr="000516D3">
        <w:rPr>
          <w:b/>
        </w:rPr>
        <w:t>Лидерство и профессионализм менеджера в управлении организационной культурой</w:t>
      </w:r>
      <w:r w:rsidRPr="000516D3">
        <w:rPr>
          <w:b/>
        </w:rPr>
        <w:tab/>
      </w:r>
    </w:p>
    <w:p w:rsidR="00BA2BD9" w:rsidRPr="00284B75" w:rsidRDefault="00BA2BD9" w:rsidP="00BF2F0A">
      <w:pPr>
        <w:rPr>
          <w:b/>
          <w:bCs/>
          <w:color w:val="FF0000"/>
        </w:rPr>
      </w:pPr>
    </w:p>
    <w:p w:rsidR="00BA2BD9" w:rsidRDefault="00BA2BD9" w:rsidP="00383FE3">
      <w:pPr>
        <w:ind w:firstLine="709"/>
        <w:jc w:val="both"/>
        <w:rPr>
          <w:i/>
        </w:rPr>
      </w:pPr>
      <w:r w:rsidRPr="002E6EA5">
        <w:rPr>
          <w:i/>
        </w:rPr>
        <w:t>Вопросы к занятию</w:t>
      </w:r>
    </w:p>
    <w:p w:rsidR="00BA2BD9" w:rsidRDefault="00BA2BD9" w:rsidP="000516D3">
      <w:pPr>
        <w:ind w:firstLine="709"/>
        <w:jc w:val="both"/>
      </w:pPr>
      <w:r>
        <w:t xml:space="preserve">1.Навыки и компетенции лидеров различных организационных культур. </w:t>
      </w:r>
    </w:p>
    <w:p w:rsidR="00BA2BD9" w:rsidRDefault="00BA2BD9" w:rsidP="000516D3">
      <w:pPr>
        <w:ind w:firstLine="709"/>
        <w:jc w:val="both"/>
      </w:pPr>
      <w:r>
        <w:t>2.Современные требования к качествам топ-менеджера.</w:t>
      </w:r>
    </w:p>
    <w:p w:rsidR="00BA2BD9" w:rsidRDefault="00BA2BD9" w:rsidP="000516D3">
      <w:pPr>
        <w:ind w:firstLine="709"/>
        <w:jc w:val="both"/>
      </w:pPr>
      <w:r>
        <w:t xml:space="preserve">3.Модель профессионализма менеджера. </w:t>
      </w:r>
    </w:p>
    <w:p w:rsidR="00BA2BD9" w:rsidRDefault="00BA2BD9" w:rsidP="000516D3">
      <w:pPr>
        <w:ind w:firstLine="709"/>
        <w:jc w:val="both"/>
      </w:pPr>
      <w:r>
        <w:t>4.Общие закономерности и проблемы российского лидерства.</w:t>
      </w:r>
    </w:p>
    <w:p w:rsidR="00BA2BD9" w:rsidRDefault="00BA2BD9" w:rsidP="000516D3">
      <w:pPr>
        <w:ind w:firstLine="709"/>
        <w:jc w:val="both"/>
      </w:pPr>
    </w:p>
    <w:p w:rsidR="00BA2BD9" w:rsidRDefault="00BA2BD9" w:rsidP="000516D3">
      <w:pPr>
        <w:jc w:val="both"/>
      </w:pPr>
      <w:r>
        <w:rPr>
          <w:bCs/>
          <w:i/>
        </w:rPr>
        <w:t xml:space="preserve">Практическое задание 1: </w:t>
      </w:r>
      <w:r w:rsidRPr="000516D3">
        <w:rPr>
          <w:bCs/>
        </w:rPr>
        <w:t>р</w:t>
      </w:r>
      <w:r>
        <w:t>ассмотрение кейса на тему «Письмо лидера своим работникам».</w:t>
      </w:r>
    </w:p>
    <w:p w:rsidR="00BA2BD9" w:rsidRDefault="00BA2BD9" w:rsidP="000516D3">
      <w:pPr>
        <w:jc w:val="both"/>
      </w:pPr>
      <w:r>
        <w:t>Тема письма: «Прогресс, Точность, Прибыль»</w:t>
      </w:r>
    </w:p>
    <w:p w:rsidR="00BA2BD9" w:rsidRDefault="00BA2BD9" w:rsidP="000516D3">
      <w:pPr>
        <w:jc w:val="both"/>
      </w:pPr>
      <w:r>
        <w:t xml:space="preserve">От: Илон </w:t>
      </w:r>
      <w:proofErr w:type="spellStart"/>
      <w:r>
        <w:t>Маск</w:t>
      </w:r>
      <w:proofErr w:type="spellEnd"/>
    </w:p>
    <w:p w:rsidR="00BA2BD9" w:rsidRDefault="00BA2BD9" w:rsidP="000516D3">
      <w:pPr>
        <w:jc w:val="both"/>
      </w:pPr>
      <w:r>
        <w:t>Кому: Всем</w:t>
      </w:r>
    </w:p>
    <w:p w:rsidR="00BA2BD9" w:rsidRDefault="00BA2BD9" w:rsidP="000516D3">
      <w:pPr>
        <w:jc w:val="both"/>
      </w:pPr>
      <w:r>
        <w:t>Прогресс</w:t>
      </w:r>
    </w:p>
    <w:p w:rsidR="00BA2BD9" w:rsidRDefault="00BA2BD9" w:rsidP="000516D3">
      <w:pPr>
        <w:jc w:val="both"/>
      </w:pPr>
      <w:r>
        <w:t xml:space="preserve">Во-первых, должен вас поздравить! Уже почти месяц как производство </w:t>
      </w:r>
      <w:proofErr w:type="spellStart"/>
      <w:r>
        <w:t>Model</w:t>
      </w:r>
      <w:proofErr w:type="spellEnd"/>
      <w:r>
        <w:t xml:space="preserve"> 3 находится на уровне более 2000 автомобилей в неделю (2020 автомобилей в первую неделю, 2070 во вторую, и 2250 автомобилей за третью, и это в дополнение к 2000 выпущенных </w:t>
      </w:r>
      <w:proofErr w:type="spellStart"/>
      <w:r>
        <w:t>Model</w:t>
      </w:r>
      <w:proofErr w:type="spellEnd"/>
      <w:r>
        <w:t xml:space="preserve"> S и X за тот же срок).Это более чем в два раза превышает объем производства в прошлом году — невероятное проявление духа во времена множества проблем! Увеличение объема производства на 100% из года в год происходит крайне редко для автопроизводителей. Более того, качество и точность сборки стали значительно лучше, и это отражается в положительных отзывах владельцев.</w:t>
      </w:r>
    </w:p>
    <w:p w:rsidR="00BA2BD9" w:rsidRDefault="00BA2BD9" w:rsidP="000516D3">
      <w:pPr>
        <w:jc w:val="both"/>
      </w:pPr>
      <w:r>
        <w:t xml:space="preserve">Начиная с сегодняшнего дня, мы приостанавливаем производство на </w:t>
      </w:r>
      <w:proofErr w:type="spellStart"/>
      <w:r>
        <w:t>Гигафактори</w:t>
      </w:r>
      <w:proofErr w:type="spellEnd"/>
      <w:r>
        <w:t xml:space="preserve"> и во </w:t>
      </w:r>
      <w:proofErr w:type="spellStart"/>
      <w:r>
        <w:t>Фримонте</w:t>
      </w:r>
      <w:proofErr w:type="spellEnd"/>
      <w:r>
        <w:t xml:space="preserve"> на срок от трех до пяти дней, для того чтобы провести ряд улучшений. Это должно вывести нас на объем производства в 3000 - 4000 </w:t>
      </w:r>
      <w:proofErr w:type="spellStart"/>
      <w:r>
        <w:t>Model</w:t>
      </w:r>
      <w:proofErr w:type="spellEnd"/>
      <w:r>
        <w:t xml:space="preserve"> 3 в неделю уже в следующем месяце.</w:t>
      </w:r>
    </w:p>
    <w:p w:rsidR="00BA2BD9" w:rsidRDefault="00BA2BD9" w:rsidP="000516D3">
      <w:pPr>
        <w:jc w:val="both"/>
      </w:pPr>
      <w:r>
        <w:t xml:space="preserve">Следующая плановая остановка производства состоится в конце мая, и этого периода должно быть достаточно для того, чтобы к концу июня вывести нас на объем производства 6000 </w:t>
      </w:r>
      <w:proofErr w:type="spellStart"/>
      <w:r>
        <w:t>Model</w:t>
      </w:r>
      <w:proofErr w:type="spellEnd"/>
      <w:r>
        <w:t xml:space="preserve"> 3 в неделю. Обратите внимание, что не позднее 30-го июня всем отделам </w:t>
      </w:r>
      <w:proofErr w:type="spellStart"/>
      <w:r>
        <w:t>Tesla</w:t>
      </w:r>
      <w:proofErr w:type="spellEnd"/>
      <w:r>
        <w:t xml:space="preserve"> и нашим поставщикам необходимо будет выйти на уровень производства 850 </w:t>
      </w:r>
      <w:proofErr w:type="spellStart"/>
      <w:r>
        <w:t>автокомплектов</w:t>
      </w:r>
      <w:proofErr w:type="spellEnd"/>
      <w:r>
        <w:t xml:space="preserve"> в сутки, для того чтобы продемонстрировать готовность к производству 6000 автомобилей в неделю.</w:t>
      </w:r>
    </w:p>
    <w:p w:rsidR="00BA2BD9" w:rsidRDefault="00BA2BD9" w:rsidP="000516D3">
      <w:pPr>
        <w:jc w:val="both"/>
      </w:pPr>
      <w:r>
        <w:t xml:space="preserve">Любой отдел или поставщик </w:t>
      </w:r>
      <w:proofErr w:type="spellStart"/>
      <w:r>
        <w:t>Tesla</w:t>
      </w:r>
      <w:proofErr w:type="spellEnd"/>
      <w:r>
        <w:t>, который не сможет этого сделать, должен будет найти очень хорошее объяснение, почему это не было сделано, разработать план решения проблемы и представить его мне лично.</w:t>
      </w:r>
    </w:p>
    <w:p w:rsidR="00BA2BD9" w:rsidRDefault="00BA2BD9" w:rsidP="000516D3">
      <w:pPr>
        <w:jc w:val="both"/>
      </w:pPr>
      <w:r>
        <w:t>Если кому-либо требуется помощь в достижении таких показателей, пожалуйста, сообщите мне об этом как можно скорее. Мы или найдем способ помочь вам, или придумаем какой-то другой путь для достижения цели.</w:t>
      </w:r>
    </w:p>
    <w:p w:rsidR="00BA2BD9" w:rsidRDefault="00BA2BD9" w:rsidP="000516D3">
      <w:pPr>
        <w:jc w:val="both"/>
      </w:pPr>
      <w:r>
        <w:t>Причина, по которой мы ставим такую амбициозную цель - производство 6000 автомобилей, а не 5000 в неделю в июне - в том, что мы не можем себе позволить постановку цели без погрешности из-за тысяч деталей и процессов, внутренних и внешних, усложняющихся запутанной глобальной логистической цепочкой.</w:t>
      </w:r>
    </w:p>
    <w:p w:rsidR="00BA2BD9" w:rsidRDefault="00BA2BD9" w:rsidP="000516D3">
      <w:pPr>
        <w:jc w:val="both"/>
      </w:pPr>
      <w:r>
        <w:t xml:space="preserve">Поставив цель на производство шести тысяч </w:t>
      </w:r>
      <w:proofErr w:type="spellStart"/>
      <w:r>
        <w:t>автокомплектов</w:t>
      </w:r>
      <w:proofErr w:type="spellEnd"/>
      <w:r>
        <w:t xml:space="preserve"> для </w:t>
      </w:r>
      <w:proofErr w:type="spellStart"/>
      <w:r>
        <w:t>Model</w:t>
      </w:r>
      <w:proofErr w:type="spellEnd"/>
      <w:r>
        <w:t xml:space="preserve"> 3 к концу июня, мы закладываем фундамент для достижения стабильного уровня производства 6000 </w:t>
      </w:r>
      <w:proofErr w:type="spellStart"/>
      <w:r>
        <w:t>Model</w:t>
      </w:r>
      <w:proofErr w:type="spellEnd"/>
      <w:r>
        <w:t xml:space="preserve"> 3 в неделю уже через несколько месяцев.</w:t>
      </w:r>
    </w:p>
    <w:p w:rsidR="00BA2BD9" w:rsidRDefault="00BA2BD9" w:rsidP="000516D3">
      <w:pPr>
        <w:jc w:val="both"/>
      </w:pPr>
      <w:r>
        <w:t xml:space="preserve">Для достижения такого объема производство </w:t>
      </w:r>
      <w:proofErr w:type="spellStart"/>
      <w:r>
        <w:t>Model</w:t>
      </w:r>
      <w:proofErr w:type="spellEnd"/>
      <w:r>
        <w:t xml:space="preserve"> 3 во </w:t>
      </w:r>
      <w:proofErr w:type="spellStart"/>
      <w:r>
        <w:t>Фримонте</w:t>
      </w:r>
      <w:proofErr w:type="spellEnd"/>
      <w:r>
        <w:t xml:space="preserve"> перейдет на режим работы «24/7». Это означает, что мы добавляем еще одну смену. Пожалуйста, порекомендуйте всех, кто, по вашему мнению, подходит под уровень таланта, энергии, и ответственности, необходимых для работы в </w:t>
      </w:r>
      <w:proofErr w:type="spellStart"/>
      <w:r>
        <w:t>Tesla</w:t>
      </w:r>
      <w:proofErr w:type="spellEnd"/>
      <w:r>
        <w:t xml:space="preserve">. Мы планируем нанимать в совокупности на </w:t>
      </w:r>
      <w:proofErr w:type="spellStart"/>
      <w:r>
        <w:t>Гигафабрику</w:t>
      </w:r>
      <w:proofErr w:type="spellEnd"/>
      <w:r>
        <w:t xml:space="preserve"> и завод во </w:t>
      </w:r>
      <w:proofErr w:type="spellStart"/>
      <w:r>
        <w:t>Фримонте</w:t>
      </w:r>
      <w:proofErr w:type="spellEnd"/>
      <w:r>
        <w:t xml:space="preserve"> около 400 человек в неделю в течение нескольких недель.</w:t>
      </w:r>
    </w:p>
    <w:p w:rsidR="00BA2BD9" w:rsidRDefault="00BA2BD9" w:rsidP="000516D3">
      <w:pPr>
        <w:jc w:val="both"/>
      </w:pPr>
      <w:r>
        <w:t>Точность</w:t>
      </w:r>
    </w:p>
    <w:p w:rsidR="00BA2BD9" w:rsidRDefault="00BA2BD9" w:rsidP="000516D3">
      <w:pPr>
        <w:jc w:val="both"/>
      </w:pPr>
      <w:r>
        <w:t xml:space="preserve">Большая часть допустимых погрешностей в </w:t>
      </w:r>
      <w:proofErr w:type="spellStart"/>
      <w:r>
        <w:t>Model</w:t>
      </w:r>
      <w:proofErr w:type="spellEnd"/>
      <w:r>
        <w:t xml:space="preserve"> 3 уже гораздо лучше, чем в любом другом автомобиле на Земле. В скором времени все они будут лучше. Но этого недостаточно. Мы будем работать, пока точность сборки </w:t>
      </w:r>
      <w:proofErr w:type="spellStart"/>
      <w:r>
        <w:t>Model</w:t>
      </w:r>
      <w:proofErr w:type="spellEnd"/>
      <w:r>
        <w:t xml:space="preserve"> 3 не станет в десять раз лучше, чем у всех остальных автомобилестроителей. И я не шучу.</w:t>
      </w:r>
    </w:p>
    <w:p w:rsidR="00BA2BD9" w:rsidRDefault="00BA2BD9" w:rsidP="000516D3">
      <w:pPr>
        <w:jc w:val="both"/>
      </w:pPr>
      <w:r>
        <w:t xml:space="preserve">Наш автомобиль должен быть спроектирован и собран с такой точностью, что если владелец измерит щели или размеры, и полученные результаты не совпадут с характеристиками </w:t>
      </w:r>
      <w:proofErr w:type="spellStart"/>
      <w:r>
        <w:t>Model</w:t>
      </w:r>
      <w:proofErr w:type="spellEnd"/>
      <w:r>
        <w:t xml:space="preserve"> 3, это будет означать, что у него просто неправильная рулетка.</w:t>
      </w:r>
    </w:p>
    <w:p w:rsidR="00BA2BD9" w:rsidRDefault="00BA2BD9" w:rsidP="000516D3">
      <w:pPr>
        <w:jc w:val="both"/>
      </w:pPr>
      <w:r>
        <w:t xml:space="preserve">Некоторые поставщики деталей не захотят или не смогут достичь такого уровня точности. Я понимаю, что некоторые могут посчитать это невыполнимым условием. Ничего, в мире огромное количество автопроизводителей, чьи стандарты гораздо ниже. Но таким поставщикам работать с </w:t>
      </w:r>
      <w:proofErr w:type="spellStart"/>
      <w:r>
        <w:t>Tesla</w:t>
      </w:r>
      <w:proofErr w:type="spellEnd"/>
      <w:r>
        <w:t xml:space="preserve"> нельзя.</w:t>
      </w:r>
    </w:p>
    <w:p w:rsidR="00BA2BD9" w:rsidRDefault="00BA2BD9" w:rsidP="000516D3">
      <w:pPr>
        <w:jc w:val="both"/>
      </w:pPr>
      <w:r>
        <w:t>Прибыль</w:t>
      </w:r>
    </w:p>
    <w:p w:rsidR="00BA2BD9" w:rsidRDefault="00BA2BD9" w:rsidP="000516D3">
      <w:pPr>
        <w:jc w:val="both"/>
      </w:pPr>
      <w:r>
        <w:t xml:space="preserve">Критики справедливо осуждают </w:t>
      </w:r>
      <w:proofErr w:type="spellStart"/>
      <w:r>
        <w:t>Tesla</w:t>
      </w:r>
      <w:proofErr w:type="spellEnd"/>
      <w:r>
        <w:t>, говоря, что ты не являешься настоящей компанией, пока не получаешь прибыль, то есть пока твои доходы не начинают превышать расходы. Пока мы не вышли на большой объем производства, об этом не шло и речи, но теперь мы достигли этой точки.</w:t>
      </w:r>
    </w:p>
    <w:p w:rsidR="00BA2BD9" w:rsidRDefault="00BA2BD9" w:rsidP="000516D3">
      <w:pPr>
        <w:jc w:val="both"/>
      </w:pPr>
      <w:r>
        <w:t xml:space="preserve">Дальше мы будем гораздо более тщательно относиться к расходам. Я попросил финансовый отдел </w:t>
      </w:r>
      <w:proofErr w:type="spellStart"/>
      <w:r>
        <w:t>Tesla</w:t>
      </w:r>
      <w:proofErr w:type="spellEnd"/>
      <w:r>
        <w:t xml:space="preserve"> проверить все затраты по всему миру, не важно, насколько незначительные, и избавиться от всего, стоимость чего нельзя обосновать.</w:t>
      </w:r>
    </w:p>
    <w:p w:rsidR="00BA2BD9" w:rsidRDefault="00BA2BD9" w:rsidP="000516D3">
      <w:pPr>
        <w:jc w:val="both"/>
      </w:pPr>
      <w:r>
        <w:t>Все капитальные или другие расходы свыше миллиона долларов, или где связанные расходы могут суммарно достичь миллиона долларов в течение 12 месяцев, должны считаться приостановленными, пока не будут одобрены мной лично. Если вы являетесь ответственным за проект менеджером, до нашей встречи убедитесь в том, что у вас есть глубокое понимание котировок поставщика по каждой позиции.</w:t>
      </w:r>
    </w:p>
    <w:p w:rsidR="00BA2BD9" w:rsidRDefault="00BA2BD9" w:rsidP="000516D3">
      <w:pPr>
        <w:jc w:val="both"/>
      </w:pPr>
      <w:r>
        <w:t xml:space="preserve">Я был разочарован, когда узнал сколько компаний-подрядчиков проходят через </w:t>
      </w:r>
      <w:proofErr w:type="spellStart"/>
      <w:r>
        <w:t>Tesla</w:t>
      </w:r>
      <w:proofErr w:type="spellEnd"/>
      <w:r>
        <w:t xml:space="preserve">. Обычно нужно пройти через целую матрешку из подрядчика, субподрядчика, </w:t>
      </w:r>
      <w:proofErr w:type="spellStart"/>
      <w:r>
        <w:t>суб</w:t>
      </w:r>
      <w:proofErr w:type="spellEnd"/>
      <w:r>
        <w:t xml:space="preserve">-субподрядчика и т.д., прежде, чем ты найдешь того, кто непосредственно занимается производством. Это приводит к огромному количеству менеджеров, только добавляющих к стоимости продукта, но не делающих ничего полезного. Плюс ко всему, многие подрядчики работают по схеме без </w:t>
      </w:r>
      <w:proofErr w:type="spellStart"/>
      <w:r>
        <w:t>дедлайна</w:t>
      </w:r>
      <w:proofErr w:type="spellEnd"/>
      <w:r>
        <w:t>, а не за фиксированную ставку и с ограничением по времени, и это заставляет их превращать насыпи в горы, ведь они не хотят, чтобы денежный поток иссяк.</w:t>
      </w:r>
    </w:p>
    <w:p w:rsidR="00BA2BD9" w:rsidRDefault="00BA2BD9" w:rsidP="000516D3">
      <w:pPr>
        <w:jc w:val="both"/>
      </w:pPr>
      <w:r>
        <w:t xml:space="preserve">Эффективность работы подрядчиков очень разнится, начиная с максимальной, заканчивая хуже, чем у пьяного ленивца. Все компании подрядчики должны рассматривать текущую неделю как последнюю возможность продемонстрировать высокое качество работы. С теми, кто не сможет соответствовать стандарту качества </w:t>
      </w:r>
      <w:proofErr w:type="spellStart"/>
      <w:r>
        <w:t>Tesla</w:t>
      </w:r>
      <w:proofErr w:type="spellEnd"/>
      <w:r>
        <w:t>, контракты будут расторгнуты в понедельник.</w:t>
      </w:r>
    </w:p>
    <w:p w:rsidR="00BA2BD9" w:rsidRDefault="00BA2BD9" w:rsidP="000516D3">
      <w:pPr>
        <w:jc w:val="both"/>
      </w:pPr>
      <w:r>
        <w:t>Кстати говоря, вот несколько рекомендаций для повышения продуктивности:</w:t>
      </w:r>
    </w:p>
    <w:p w:rsidR="00BA2BD9" w:rsidRDefault="00BA2BD9" w:rsidP="000516D3">
      <w:pPr>
        <w:jc w:val="both"/>
      </w:pPr>
      <w:r>
        <w:t>Долгие совещания вредят большим компаниям, и с течением временем почти всегда всё становится только хуже. Пожалуйста, перестаньте привлекать массу людей на большие совещания, если только вы не уверены, что они пойдут на пользу всем участникам. В таком случае, делайте эти собрания максимально короткими.</w:t>
      </w:r>
    </w:p>
    <w:p w:rsidR="00BA2BD9" w:rsidRDefault="00BA2BD9" w:rsidP="000516D3">
      <w:pPr>
        <w:jc w:val="both"/>
      </w:pPr>
      <w:r>
        <w:t>Перестаньте часто проводить совещания, если только вы не работаете над крайне срочной задачей. Частота собраний должна значительно снизиться, как только срочная задача будет решена.</w:t>
      </w:r>
    </w:p>
    <w:p w:rsidR="00BA2BD9" w:rsidRDefault="00BA2BD9" w:rsidP="000516D3">
      <w:pPr>
        <w:jc w:val="both"/>
      </w:pPr>
      <w:r>
        <w:t>Уходите с совещания или кладите трубку, как только станет очевидно, что ваше присутствие не приносит пользы. Уходить — не неприлично, неприлично — заставлять людей оставаться и тратить впустую их время.</w:t>
      </w:r>
    </w:p>
    <w:p w:rsidR="00BA2BD9" w:rsidRDefault="00BA2BD9" w:rsidP="000516D3">
      <w:pPr>
        <w:jc w:val="both"/>
      </w:pPr>
      <w:r>
        <w:t>Не используйте аббревиатуры или придуманные слова для объектов программного обеспечения, производственных процессов, и вообще для всего того, что требует дополнительные пояснения, ибо это препятствует коммуникации. Мы не хотим, чтобы новичкам приходилось учить новый язык лишь для того, чтобы хоть как-то функционировать.</w:t>
      </w:r>
    </w:p>
    <w:p w:rsidR="00BA2BD9" w:rsidRDefault="00BA2BD9" w:rsidP="000516D3">
      <w:pPr>
        <w:jc w:val="both"/>
      </w:pPr>
      <w:r>
        <w:t>Коммуникации должны проходить по самому короткому пути для достижения цели, не через «цепочку командования». Любой руководитель, который попытается установить цепочку командования в коммуникациях, вскоре будет работать в другом месте.</w:t>
      </w:r>
    </w:p>
    <w:p w:rsidR="00BA2BD9" w:rsidRDefault="00BA2BD9" w:rsidP="000516D3">
      <w:pPr>
        <w:jc w:val="both"/>
      </w:pPr>
      <w:r>
        <w:t>Большим источником проблем является коммуникация между отделами. Решение простое — позволить информации свободно достигать нужных сотрудников, вне зависимости от должности. Если для того, чтобы сделать что-то в разных отделах, сотруднику нужно поговорить со своим начальником, который обращается к директору, который обращается к вице-президенту, который говорит с другим вице-президентом, который передает это директору, тот менеджеру, а тот обращается к человеку, который непосредственно занимается работой, так случаются глупые вещи. Люди должны иметь возможность напрямую общаться и решать все вопросы.</w:t>
      </w:r>
    </w:p>
    <w:p w:rsidR="00BA2BD9" w:rsidRDefault="00BA2BD9" w:rsidP="000516D3">
      <w:pPr>
        <w:jc w:val="both"/>
      </w:pPr>
      <w:r>
        <w:t xml:space="preserve">В целом, придерживайтесь здравого смысла. Если очевидно, что следовать «правилам компании» в определенной ситуации глупо настолько, что из этого бы получился отличный комикс про </w:t>
      </w:r>
      <w:proofErr w:type="spellStart"/>
      <w:r>
        <w:t>Дилберта</w:t>
      </w:r>
      <w:proofErr w:type="spellEnd"/>
      <w:r>
        <w:t>, то правило нужно изменить.</w:t>
      </w:r>
    </w:p>
    <w:p w:rsidR="00BA2BD9" w:rsidRDefault="00BA2BD9" w:rsidP="000516D3">
      <w:pPr>
        <w:jc w:val="both"/>
      </w:pPr>
      <w:r>
        <w:t xml:space="preserve">Если вы считаете, что нужно сделать что-то, чтобы </w:t>
      </w:r>
      <w:proofErr w:type="spellStart"/>
      <w:r>
        <w:t>Tesla</w:t>
      </w:r>
      <w:proofErr w:type="spellEnd"/>
      <w:r>
        <w:t xml:space="preserve"> лучше функционировала, или что-то, что позволит вам с нетерпением ждать рабочего дня (в том числе и в долгосрочной перспективе), пожалуйста, напишите на […].</w:t>
      </w:r>
    </w:p>
    <w:p w:rsidR="00BA2BD9" w:rsidRDefault="00BA2BD9" w:rsidP="000516D3">
      <w:pPr>
        <w:jc w:val="both"/>
      </w:pPr>
      <w:r>
        <w:t xml:space="preserve">Спасибо вам за то, что вы такая </w:t>
      </w:r>
      <w:proofErr w:type="spellStart"/>
      <w:r>
        <w:t>офигенная</w:t>
      </w:r>
      <w:proofErr w:type="spellEnd"/>
      <w:r>
        <w:t xml:space="preserve"> команда, и за то, что вы каждый день творите чудеса. Это очень важно. Мы работаем до седьмого пота, чтобы работать до седьмого пота.</w:t>
      </w:r>
    </w:p>
    <w:p w:rsidR="00BA2BD9" w:rsidRDefault="00BA2BD9" w:rsidP="000516D3">
      <w:pPr>
        <w:jc w:val="both"/>
      </w:pPr>
      <w:r>
        <w:t>Илон.</w:t>
      </w:r>
    </w:p>
    <w:p w:rsidR="00BA2BD9" w:rsidRPr="000516D3" w:rsidRDefault="00BA2BD9" w:rsidP="000516D3">
      <w:pPr>
        <w:jc w:val="both"/>
        <w:rPr>
          <w:i/>
        </w:rPr>
      </w:pPr>
      <w:r w:rsidRPr="000516D3">
        <w:rPr>
          <w:i/>
        </w:rPr>
        <w:t>Вопросы</w:t>
      </w:r>
      <w:r>
        <w:rPr>
          <w:i/>
        </w:rPr>
        <w:t xml:space="preserve"> к обсуждению</w:t>
      </w:r>
      <w:r w:rsidRPr="000516D3">
        <w:rPr>
          <w:i/>
        </w:rPr>
        <w:t>:</w:t>
      </w:r>
    </w:p>
    <w:p w:rsidR="00BA2BD9" w:rsidRDefault="00BA2BD9" w:rsidP="000516D3">
      <w:pPr>
        <w:ind w:firstLine="709"/>
        <w:jc w:val="both"/>
      </w:pPr>
      <w:r>
        <w:t>1.</w:t>
      </w:r>
      <w:r>
        <w:tab/>
        <w:t>Какие черты Илона Маска, характерные для современного прогрессивного топ-менеджера, проявляются в данном письме?</w:t>
      </w:r>
    </w:p>
    <w:p w:rsidR="00BA2BD9" w:rsidRDefault="00BA2BD9" w:rsidP="000516D3">
      <w:pPr>
        <w:ind w:firstLine="709"/>
        <w:jc w:val="both"/>
      </w:pPr>
      <w:r>
        <w:t>2.</w:t>
      </w:r>
      <w:r>
        <w:tab/>
        <w:t xml:space="preserve">Обосновать на основе письма наличие у Илона Маска стратегического мышления, лидерских качеств.  </w:t>
      </w:r>
    </w:p>
    <w:p w:rsidR="00BA2BD9" w:rsidRDefault="00BA2BD9" w:rsidP="000516D3">
      <w:pPr>
        <w:jc w:val="both"/>
      </w:pPr>
      <w:r w:rsidRPr="000516D3">
        <w:rPr>
          <w:i/>
        </w:rPr>
        <w:t>Рефлексия.</w:t>
      </w:r>
      <w:r>
        <w:t xml:space="preserve"> Обсуждение задания всей группой. Каждому дается слово, затем студенты совместное обсуждение в виде форума.</w:t>
      </w:r>
    </w:p>
    <w:p w:rsidR="00BA2BD9" w:rsidRDefault="00BA2BD9" w:rsidP="00BF2F0A">
      <w:pPr>
        <w:jc w:val="both"/>
      </w:pPr>
    </w:p>
    <w:p w:rsidR="00BA2BD9" w:rsidRDefault="00BA2BD9" w:rsidP="00BF2F0A">
      <w:pPr>
        <w:jc w:val="both"/>
        <w:rPr>
          <w:b/>
        </w:rPr>
      </w:pPr>
      <w:r>
        <w:rPr>
          <w:b/>
        </w:rPr>
        <w:t>Тема 11</w:t>
      </w:r>
      <w:r w:rsidRPr="008627C5">
        <w:rPr>
          <w:b/>
        </w:rPr>
        <w:t xml:space="preserve">. </w:t>
      </w:r>
      <w:r w:rsidRPr="001902D8">
        <w:rPr>
          <w:b/>
        </w:rPr>
        <w:t>Организационные культуры российских компаний</w:t>
      </w:r>
      <w:r>
        <w:rPr>
          <w:b/>
        </w:rPr>
        <w:t xml:space="preserve"> (проводится в форме практической подготовки)</w:t>
      </w:r>
      <w:r w:rsidRPr="001902D8">
        <w:rPr>
          <w:b/>
        </w:rPr>
        <w:tab/>
      </w:r>
    </w:p>
    <w:p w:rsidR="00BA2BD9" w:rsidRDefault="00BA2BD9" w:rsidP="00383FE3">
      <w:pPr>
        <w:ind w:firstLine="709"/>
        <w:jc w:val="both"/>
        <w:rPr>
          <w:i/>
        </w:rPr>
      </w:pPr>
    </w:p>
    <w:p w:rsidR="00BA2BD9" w:rsidRDefault="00BA2BD9" w:rsidP="00383FE3">
      <w:pPr>
        <w:ind w:firstLine="709"/>
        <w:jc w:val="both"/>
      </w:pPr>
      <w:r w:rsidRPr="002E6EA5">
        <w:rPr>
          <w:i/>
        </w:rPr>
        <w:t>Вопросы к занятию</w:t>
      </w:r>
    </w:p>
    <w:p w:rsidR="00BA2BD9" w:rsidRDefault="00BA2BD9" w:rsidP="00383FE3">
      <w:pPr>
        <w:ind w:firstLine="709"/>
        <w:jc w:val="both"/>
      </w:pPr>
      <w:r>
        <w:t>1.А</w:t>
      </w:r>
      <w:r w:rsidRPr="001902D8">
        <w:t>нализ культур российских организаций различных сфер деятельности.</w:t>
      </w:r>
    </w:p>
    <w:p w:rsidR="00BA2BD9" w:rsidRDefault="00BA2BD9" w:rsidP="00383FE3">
      <w:pPr>
        <w:ind w:firstLine="709"/>
        <w:jc w:val="both"/>
      </w:pPr>
    </w:p>
    <w:p w:rsidR="00BA2BD9" w:rsidRPr="001902D8" w:rsidRDefault="00BA2BD9" w:rsidP="001902D8">
      <w:pPr>
        <w:jc w:val="both"/>
        <w:rPr>
          <w:bCs/>
        </w:rPr>
      </w:pPr>
      <w:r w:rsidRPr="00132195">
        <w:rPr>
          <w:bCs/>
          <w:i/>
        </w:rPr>
        <w:t xml:space="preserve">Задание для практической </w:t>
      </w:r>
      <w:proofErr w:type="spellStart"/>
      <w:r w:rsidRPr="00132195">
        <w:rPr>
          <w:bCs/>
          <w:i/>
        </w:rPr>
        <w:t>подготовки:</w:t>
      </w:r>
      <w:r w:rsidRPr="001902D8">
        <w:rPr>
          <w:bCs/>
        </w:rPr>
        <w:t>Проанализируйте</w:t>
      </w:r>
      <w:proofErr w:type="spellEnd"/>
      <w:r w:rsidRPr="001902D8">
        <w:rPr>
          <w:bCs/>
        </w:rPr>
        <w:t xml:space="preserve"> Интернет-сайт компании</w:t>
      </w:r>
      <w:r>
        <w:rPr>
          <w:bCs/>
        </w:rPr>
        <w:t xml:space="preserve"> с государственным участием</w:t>
      </w:r>
      <w:r w:rsidRPr="001902D8">
        <w:rPr>
          <w:bCs/>
        </w:rPr>
        <w:t xml:space="preserve"> по вашему выбору с целью отражения составляющих действующей организационной культуры в данной компании. </w:t>
      </w:r>
    </w:p>
    <w:p w:rsidR="00BA2BD9" w:rsidRPr="001902D8" w:rsidRDefault="00BA2BD9" w:rsidP="001902D8">
      <w:pPr>
        <w:jc w:val="both"/>
        <w:rPr>
          <w:bCs/>
        </w:rPr>
      </w:pPr>
      <w:r w:rsidRPr="001902D8">
        <w:rPr>
          <w:bCs/>
        </w:rPr>
        <w:t xml:space="preserve">1. Опишите миссию, стратегические цели, историю компании, фирменный стиль, логотип, символы, легенды и другие артефакты культуры. </w:t>
      </w:r>
    </w:p>
    <w:p w:rsidR="00BA2BD9" w:rsidRPr="001902D8" w:rsidRDefault="00BA2BD9" w:rsidP="001902D8">
      <w:pPr>
        <w:jc w:val="both"/>
        <w:rPr>
          <w:bCs/>
        </w:rPr>
      </w:pPr>
      <w:r w:rsidRPr="001902D8">
        <w:rPr>
          <w:bCs/>
        </w:rPr>
        <w:t>2. Ознакомьтесь с организационными документами компании, годовыми отчетами, информационными материалами, размещенными на сайте</w:t>
      </w:r>
      <w:r>
        <w:rPr>
          <w:bCs/>
        </w:rPr>
        <w:t xml:space="preserve"> и в СМИ</w:t>
      </w:r>
      <w:r w:rsidRPr="001902D8">
        <w:rPr>
          <w:bCs/>
        </w:rPr>
        <w:t>. Это поможет сделать выводы об использовании организационно-управленческих технологий в различных подсистемах управления (управление персоналом, управление устойчивым развитием), методах, стиле управления, характерных для компании.</w:t>
      </w:r>
    </w:p>
    <w:p w:rsidR="00BA2BD9" w:rsidRPr="001902D8" w:rsidRDefault="00BA2BD9" w:rsidP="001902D8">
      <w:pPr>
        <w:jc w:val="both"/>
        <w:rPr>
          <w:bCs/>
        </w:rPr>
      </w:pPr>
      <w:r w:rsidRPr="001902D8">
        <w:rPr>
          <w:bCs/>
        </w:rPr>
        <w:t xml:space="preserve">3. Сделайте заключение, к какому, на ваш взгляд, типу (клановая, </w:t>
      </w:r>
      <w:proofErr w:type="spellStart"/>
      <w:r w:rsidRPr="001902D8">
        <w:rPr>
          <w:bCs/>
        </w:rPr>
        <w:t>адхократическая</w:t>
      </w:r>
      <w:proofErr w:type="spellEnd"/>
      <w:r w:rsidRPr="001902D8">
        <w:rPr>
          <w:bCs/>
        </w:rPr>
        <w:t xml:space="preserve">, иерархическая, рыночная) относится организационная культура </w:t>
      </w:r>
      <w:r>
        <w:rPr>
          <w:bCs/>
        </w:rPr>
        <w:t xml:space="preserve">выбранной </w:t>
      </w:r>
      <w:r w:rsidRPr="001902D8">
        <w:rPr>
          <w:bCs/>
        </w:rPr>
        <w:t xml:space="preserve">компании. Сделайте выводы о положительных и отрицательных аспектах действующей организационной культуры компании. </w:t>
      </w:r>
    </w:p>
    <w:p w:rsidR="00BA2BD9" w:rsidRDefault="00BA2BD9" w:rsidP="00BF2F0A">
      <w:pPr>
        <w:jc w:val="both"/>
        <w:rPr>
          <w:b/>
        </w:rPr>
      </w:pPr>
    </w:p>
    <w:p w:rsidR="00BA2BD9" w:rsidRPr="001902D8" w:rsidRDefault="00BA2BD9" w:rsidP="001902D8">
      <w:pPr>
        <w:widowControl w:val="0"/>
        <w:autoSpaceDE w:val="0"/>
        <w:autoSpaceDN w:val="0"/>
        <w:adjustRightInd w:val="0"/>
        <w:jc w:val="both"/>
      </w:pPr>
      <w:r w:rsidRPr="001902D8">
        <w:rPr>
          <w:i/>
        </w:rPr>
        <w:t xml:space="preserve">Подготовка и защита информационного проекта (презентации) </w:t>
      </w:r>
      <w:r w:rsidRPr="001902D8">
        <w:t xml:space="preserve">отобразить результаты проведенного исследования кодекса выбранной компании в форме </w:t>
      </w:r>
      <w:r>
        <w:t>научного отчета</w:t>
      </w:r>
      <w:r w:rsidRPr="001902D8">
        <w:t>.</w:t>
      </w:r>
    </w:p>
    <w:p w:rsidR="00BA2BD9" w:rsidRDefault="00BA2BD9" w:rsidP="001902D8">
      <w:pPr>
        <w:widowControl w:val="0"/>
        <w:autoSpaceDE w:val="0"/>
        <w:autoSpaceDN w:val="0"/>
        <w:adjustRightInd w:val="0"/>
        <w:jc w:val="both"/>
        <w:rPr>
          <w:i/>
        </w:rPr>
      </w:pPr>
    </w:p>
    <w:p w:rsidR="00BA2BD9" w:rsidRPr="00DC11F5" w:rsidRDefault="00BA2BD9" w:rsidP="009A18D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BD9" w:rsidRPr="000F0F00" w:rsidRDefault="00BA2BD9" w:rsidP="009A18D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BD9" w:rsidRPr="00DC11F5" w:rsidRDefault="00BA2BD9" w:rsidP="009A18DF">
      <w:pPr>
        <w:widowControl w:val="0"/>
        <w:autoSpaceDE w:val="0"/>
        <w:autoSpaceDN w:val="0"/>
        <w:adjustRightInd w:val="0"/>
        <w:ind w:firstLine="708"/>
        <w:rPr>
          <w:b/>
          <w:bCs/>
          <w:i/>
          <w:iCs/>
          <w:highlight w:val="white"/>
        </w:rPr>
      </w:pPr>
    </w:p>
    <w:p w:rsidR="00BA2BD9" w:rsidRPr="00DC11F5" w:rsidRDefault="00BA2BD9" w:rsidP="00D00133">
      <w:pPr>
        <w:widowControl w:val="0"/>
        <w:autoSpaceDE w:val="0"/>
        <w:autoSpaceDN w:val="0"/>
        <w:adjustRightInd w:val="0"/>
        <w:ind w:firstLine="708"/>
        <w:rPr>
          <w:b/>
          <w:bCs/>
          <w:i/>
          <w:iCs/>
          <w:highlight w:val="white"/>
        </w:rPr>
      </w:pPr>
    </w:p>
    <w:p w:rsidR="00BA2BD9" w:rsidRDefault="00BA2BD9" w:rsidP="00900404">
      <w:pPr>
        <w:numPr>
          <w:ilvl w:val="0"/>
          <w:numId w:val="7"/>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BA2BD9" w:rsidRPr="00DC11F5" w:rsidRDefault="00BA2BD9" w:rsidP="00802F71">
      <w:pPr>
        <w:autoSpaceDE w:val="0"/>
        <w:autoSpaceDN w:val="0"/>
        <w:adjustRightInd w:val="0"/>
        <w:ind w:left="708"/>
        <w:jc w:val="both"/>
        <w:rPr>
          <w:b/>
          <w:bCs/>
          <w:i/>
          <w:iCs/>
        </w:rPr>
      </w:pPr>
    </w:p>
    <w:p w:rsidR="00BA2BD9" w:rsidRDefault="00BA2BD9" w:rsidP="00D00133">
      <w:pPr>
        <w:autoSpaceDE w:val="0"/>
        <w:autoSpaceDN w:val="0"/>
        <w:adjustRightInd w:val="0"/>
        <w:ind w:left="720"/>
        <w:rPr>
          <w:b/>
          <w:iCs/>
        </w:rPr>
      </w:pPr>
      <w:r w:rsidRPr="00DC11F5">
        <w:rPr>
          <w:b/>
          <w:iCs/>
        </w:rPr>
        <w:t>7.1. Основная учебная литература:</w:t>
      </w:r>
    </w:p>
    <w:p w:rsidR="00BA2BD9" w:rsidRPr="00225542" w:rsidRDefault="00BA2BD9" w:rsidP="00A8597F">
      <w:pPr>
        <w:ind w:firstLine="360"/>
        <w:jc w:val="both"/>
        <w:rPr>
          <w:color w:val="000000"/>
          <w:shd w:val="clear" w:color="auto" w:fill="FFFFFF"/>
        </w:rPr>
      </w:pPr>
      <w:r>
        <w:rPr>
          <w:color w:val="000000"/>
          <w:shd w:val="clear" w:color="auto" w:fill="FFFFFF"/>
        </w:rPr>
        <w:t>1.</w:t>
      </w:r>
      <w:r w:rsidRPr="00225542">
        <w:rPr>
          <w:color w:val="000000"/>
          <w:shd w:val="clear" w:color="auto" w:fill="FFFFFF"/>
        </w:rPr>
        <w:t xml:space="preserve">Емельянцев, Н. В. Организационная культура: опорный конспект лекций / Н. В. </w:t>
      </w:r>
      <w:proofErr w:type="spellStart"/>
      <w:r w:rsidRPr="00225542">
        <w:rPr>
          <w:color w:val="000000"/>
          <w:shd w:val="clear" w:color="auto" w:fill="FFFFFF"/>
        </w:rPr>
        <w:t>Емельянцев</w:t>
      </w:r>
      <w:proofErr w:type="spellEnd"/>
      <w:r w:rsidRPr="00225542">
        <w:rPr>
          <w:color w:val="000000"/>
          <w:shd w:val="clear" w:color="auto" w:fill="FFFFFF"/>
        </w:rPr>
        <w:t xml:space="preserve">. — Симферополь: Университет экономики и управления, 2018. — 158 c. — ISBN 2227-8397. — Текст: электронный // Электронно-библиотечная система IPR BOOKS: [сайт]. — URL: </w:t>
      </w:r>
      <w:hyperlink r:id="rId8" w:history="1">
        <w:r w:rsidRPr="006C70BE">
          <w:rPr>
            <w:rStyle w:val="a6"/>
            <w:shd w:val="clear" w:color="auto" w:fill="FFFFFF"/>
          </w:rPr>
          <w:t>http://www.iprbookshop.ru/86408.html</w:t>
        </w:r>
      </w:hyperlink>
    </w:p>
    <w:p w:rsidR="00BA2BD9" w:rsidRPr="007C62A7" w:rsidRDefault="00BA2BD9" w:rsidP="007C62A7">
      <w:pPr>
        <w:ind w:firstLine="360"/>
        <w:jc w:val="both"/>
        <w:rPr>
          <w:color w:val="000000"/>
          <w:shd w:val="clear" w:color="auto" w:fill="FFFFFF"/>
        </w:rPr>
      </w:pPr>
      <w:r>
        <w:rPr>
          <w:color w:val="000000"/>
          <w:shd w:val="clear" w:color="auto" w:fill="FFFFFF"/>
        </w:rPr>
        <w:t xml:space="preserve">2. </w:t>
      </w:r>
      <w:proofErr w:type="spellStart"/>
      <w:r w:rsidRPr="007C62A7">
        <w:rPr>
          <w:color w:val="000000"/>
          <w:shd w:val="clear" w:color="auto" w:fill="FFFFFF"/>
        </w:rPr>
        <w:t>Емельянцев</w:t>
      </w:r>
      <w:proofErr w:type="spellEnd"/>
      <w:r w:rsidRPr="007C62A7">
        <w:rPr>
          <w:color w:val="000000"/>
          <w:shd w:val="clear" w:color="auto" w:fill="FFFFFF"/>
        </w:rPr>
        <w:t xml:space="preserve">, Н. В. Управление организационной культурой: учебное пособие / Н. В. </w:t>
      </w:r>
      <w:proofErr w:type="spellStart"/>
      <w:r w:rsidRPr="007C62A7">
        <w:rPr>
          <w:color w:val="000000"/>
          <w:shd w:val="clear" w:color="auto" w:fill="FFFFFF"/>
        </w:rPr>
        <w:t>Емельянцев</w:t>
      </w:r>
      <w:proofErr w:type="spellEnd"/>
      <w:r w:rsidRPr="007C62A7">
        <w:rPr>
          <w:color w:val="000000"/>
          <w:shd w:val="clear" w:color="auto" w:fill="FFFFFF"/>
        </w:rPr>
        <w:t xml:space="preserve">. — Симферополь: Университет экономики и управления, 2018. — 118 c. — ISBN 2227-8397. — Текст: электронный // Электронно-библиотечная система IPR BOOKS: [сайт]. — URL: </w:t>
      </w:r>
      <w:hyperlink r:id="rId9" w:history="1">
        <w:r w:rsidRPr="006C70BE">
          <w:rPr>
            <w:rStyle w:val="a6"/>
            <w:shd w:val="clear" w:color="auto" w:fill="FFFFFF"/>
          </w:rPr>
          <w:t>http://www.iprbookshop.ru/86420.html</w:t>
        </w:r>
      </w:hyperlink>
    </w:p>
    <w:p w:rsidR="00900404" w:rsidRDefault="00900404" w:rsidP="00A8597F">
      <w:pPr>
        <w:ind w:firstLine="360"/>
        <w:jc w:val="both"/>
        <w:rPr>
          <w:b/>
          <w:iCs/>
        </w:rPr>
      </w:pPr>
    </w:p>
    <w:p w:rsidR="00BA2BD9" w:rsidRPr="00BE57FE" w:rsidRDefault="00900404" w:rsidP="00A8597F">
      <w:pPr>
        <w:ind w:firstLine="360"/>
        <w:jc w:val="both"/>
        <w:rPr>
          <w:b/>
          <w:iCs/>
        </w:rPr>
      </w:pPr>
      <w:r>
        <w:rPr>
          <w:b/>
          <w:iCs/>
        </w:rPr>
        <w:t xml:space="preserve">7.2. </w:t>
      </w:r>
      <w:r w:rsidR="00BA2BD9" w:rsidRPr="00BE57FE">
        <w:rPr>
          <w:b/>
          <w:iCs/>
        </w:rPr>
        <w:t>Дополнительная учебная литература:</w:t>
      </w:r>
    </w:p>
    <w:p w:rsidR="00BA2BD9" w:rsidRPr="00225542" w:rsidRDefault="00BA2BD9" w:rsidP="00586680">
      <w:pPr>
        <w:ind w:firstLine="360"/>
        <w:jc w:val="both"/>
        <w:rPr>
          <w:shd w:val="clear" w:color="auto" w:fill="FFFFFF"/>
        </w:rPr>
      </w:pPr>
      <w:r w:rsidRPr="00225542">
        <w:rPr>
          <w:shd w:val="clear" w:color="auto" w:fill="FFFFFF"/>
        </w:rPr>
        <w:t xml:space="preserve">1. Актуальные проблемы организационной культуры правоохранительных органов. Строение. Управление. Модели: учебник для студентов вузов / А. И. </w:t>
      </w:r>
      <w:proofErr w:type="spellStart"/>
      <w:r w:rsidRPr="00225542">
        <w:rPr>
          <w:shd w:val="clear" w:color="auto" w:fill="FFFFFF"/>
        </w:rPr>
        <w:t>Бастрыкин</w:t>
      </w:r>
      <w:proofErr w:type="spellEnd"/>
      <w:r w:rsidRPr="00225542">
        <w:rPr>
          <w:shd w:val="clear" w:color="auto" w:fill="FFFFFF"/>
        </w:rPr>
        <w:t xml:space="preserve">, И. В. Грошев, И. А. Калиниченко [и др.]. — Москва: ЮНИТИ-ДАНА, 2017. — 311 c. — ISBN 978-5-238-02818-7. — Текст: электронный // Электронно-библиотечная система IPR BOOKS: [сайт]. — URL: </w:t>
      </w:r>
      <w:hyperlink r:id="rId10" w:history="1">
        <w:r w:rsidRPr="006C70BE">
          <w:rPr>
            <w:rStyle w:val="a6"/>
            <w:shd w:val="clear" w:color="auto" w:fill="FFFFFF"/>
          </w:rPr>
          <w:t>http://www.iprbookshop.ru/71141.html</w:t>
        </w:r>
      </w:hyperlink>
      <w:r w:rsidRPr="00225542">
        <w:rPr>
          <w:shd w:val="clear" w:color="auto" w:fill="FFFFFF"/>
        </w:rPr>
        <w:t>.</w:t>
      </w:r>
    </w:p>
    <w:p w:rsidR="00BA2BD9" w:rsidRPr="00225542" w:rsidRDefault="00BA2BD9" w:rsidP="00225542">
      <w:pPr>
        <w:ind w:firstLine="360"/>
        <w:jc w:val="both"/>
        <w:rPr>
          <w:shd w:val="clear" w:color="auto" w:fill="FFFFFF"/>
        </w:rPr>
      </w:pPr>
      <w:r w:rsidRPr="00225542">
        <w:rPr>
          <w:shd w:val="clear" w:color="auto" w:fill="FFFFFF"/>
        </w:rPr>
        <w:t xml:space="preserve">2. </w:t>
      </w:r>
      <w:proofErr w:type="spellStart"/>
      <w:r w:rsidRPr="00225542">
        <w:rPr>
          <w:shd w:val="clear" w:color="auto" w:fill="FFFFFF"/>
        </w:rPr>
        <w:t>Осколкова</w:t>
      </w:r>
      <w:proofErr w:type="spellEnd"/>
      <w:r w:rsidRPr="00225542">
        <w:rPr>
          <w:shd w:val="clear" w:color="auto" w:fill="FFFFFF"/>
        </w:rPr>
        <w:t xml:space="preserve">, М. В. Стратегическое управление организационной культурой российских корпораций: монография / М. В. </w:t>
      </w:r>
      <w:proofErr w:type="spellStart"/>
      <w:r w:rsidRPr="00225542">
        <w:rPr>
          <w:shd w:val="clear" w:color="auto" w:fill="FFFFFF"/>
        </w:rPr>
        <w:t>Осколкова</w:t>
      </w:r>
      <w:proofErr w:type="spellEnd"/>
      <w:r w:rsidRPr="00225542">
        <w:rPr>
          <w:shd w:val="clear" w:color="auto" w:fill="FFFFFF"/>
        </w:rPr>
        <w:t xml:space="preserve">. — Тюмень: Тюменский индустриальный университет, 2019. — 162 c. — ISBN 978-5-9961-2069-7. — Текст: электронный // Электронно-библиотечная система IPR BOOKS: [сайт]. — URL: </w:t>
      </w:r>
      <w:hyperlink r:id="rId11" w:history="1">
        <w:r w:rsidRPr="006C70BE">
          <w:rPr>
            <w:rStyle w:val="a6"/>
            <w:shd w:val="clear" w:color="auto" w:fill="FFFFFF"/>
          </w:rPr>
          <w:t>http://www.iprbookshop.ru/101452.html</w:t>
        </w:r>
      </w:hyperlink>
    </w:p>
    <w:p w:rsidR="00BA2BD9" w:rsidRDefault="00BA2BD9" w:rsidP="00A8597F">
      <w:pPr>
        <w:ind w:firstLine="360"/>
        <w:jc w:val="both"/>
        <w:rPr>
          <w:color w:val="000000"/>
          <w:shd w:val="clear" w:color="auto" w:fill="FFFFFF"/>
        </w:rPr>
      </w:pP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http://www.iprbookshop.ru/86420.html</w:instrText>
      </w:r>
    </w:p>
    <w:p w:rsidR="00BA2BD9" w:rsidRPr="00A8597F" w:rsidRDefault="00BA2BD9" w:rsidP="00A8597F">
      <w:pPr>
        <w:ind w:firstLine="360"/>
        <w:jc w:val="both"/>
        <w:rPr>
          <w:color w:val="000000"/>
          <w:shd w:val="clear" w:color="auto" w:fill="FFFFFF"/>
        </w:rPr>
      </w:pPr>
      <w:r>
        <w:rPr>
          <w:color w:val="000000"/>
          <w:shd w:val="clear" w:color="auto" w:fill="FFFFFF"/>
        </w:rPr>
        <w:instrText xml:space="preserve">3" </w:instrText>
      </w:r>
      <w:r>
        <w:rPr>
          <w:color w:val="000000"/>
          <w:shd w:val="clear" w:color="auto" w:fill="FFFFFF"/>
        </w:rPr>
        <w:fldChar w:fldCharType="separate"/>
      </w:r>
      <w:r w:rsidRPr="00A8597F">
        <w:rPr>
          <w:rStyle w:val="a6"/>
          <w:color w:val="auto"/>
          <w:u w:val="none"/>
          <w:shd w:val="clear" w:color="auto" w:fill="FFFFFF"/>
        </w:rPr>
        <w:t>3</w:t>
      </w:r>
      <w:r>
        <w:rPr>
          <w:color w:val="000000"/>
          <w:shd w:val="clear" w:color="auto" w:fill="FFFFFF"/>
        </w:rPr>
        <w:fldChar w:fldCharType="end"/>
      </w:r>
      <w:r>
        <w:rPr>
          <w:color w:val="000000"/>
          <w:shd w:val="clear" w:color="auto" w:fill="FFFFFF"/>
        </w:rPr>
        <w:t xml:space="preserve">. </w:t>
      </w:r>
      <w:r w:rsidRPr="00A8597F">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составители Е. В. Романова, Е. Г. Хрипко.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w:t>
      </w:r>
      <w:proofErr w:type="gramStart"/>
      <w:r w:rsidRPr="00A8597F">
        <w:rPr>
          <w:color w:val="000000"/>
          <w:shd w:val="clear" w:color="auto" w:fill="FFFFFF"/>
        </w:rPr>
        <w:t>BOOKS :</w:t>
      </w:r>
      <w:proofErr w:type="gramEnd"/>
      <w:r w:rsidRPr="00A8597F">
        <w:rPr>
          <w:color w:val="000000"/>
          <w:shd w:val="clear" w:color="auto" w:fill="FFFFFF"/>
        </w:rPr>
        <w:t xml:space="preserve"> [сайт]. — URL: </w:t>
      </w:r>
      <w:r>
        <w:rPr>
          <w:color w:val="000000"/>
          <w:shd w:val="clear" w:color="auto" w:fill="FFFFFF"/>
        </w:rPr>
        <w:fldChar w:fldCharType="begin"/>
      </w:r>
      <w:r>
        <w:rPr>
          <w:color w:val="000000"/>
          <w:shd w:val="clear" w:color="auto" w:fill="FFFFFF"/>
        </w:rPr>
        <w:instrText xml:space="preserve"> HYPERLINK "</w:instrText>
      </w:r>
      <w:r w:rsidRPr="00A8597F">
        <w:rPr>
          <w:color w:val="000000"/>
          <w:shd w:val="clear" w:color="auto" w:fill="FFFFFF"/>
        </w:rPr>
        <w:instrText xml:space="preserve">http://www.iprbookshop.ru/63796.html  </w:instrText>
      </w:r>
    </w:p>
    <w:p w:rsidR="00BA2BD9" w:rsidRPr="006C70BE" w:rsidRDefault="00BA2BD9" w:rsidP="00A8597F">
      <w:pPr>
        <w:ind w:firstLine="360"/>
        <w:jc w:val="both"/>
        <w:rPr>
          <w:rStyle w:val="a6"/>
          <w:shd w:val="clear" w:color="auto" w:fill="FFFFFF"/>
        </w:rPr>
      </w:pPr>
      <w:r>
        <w:rPr>
          <w:color w:val="000000"/>
          <w:shd w:val="clear" w:color="auto" w:fill="FFFFFF"/>
        </w:rPr>
        <w:instrText xml:space="preserve">" </w:instrText>
      </w:r>
      <w:r>
        <w:rPr>
          <w:color w:val="000000"/>
          <w:shd w:val="clear" w:color="auto" w:fill="FFFFFF"/>
        </w:rPr>
        <w:fldChar w:fldCharType="separate"/>
      </w:r>
      <w:r w:rsidRPr="006C70BE">
        <w:rPr>
          <w:rStyle w:val="a6"/>
          <w:shd w:val="clear" w:color="auto" w:fill="FFFFFF"/>
        </w:rPr>
        <w:t xml:space="preserve">http://www.iprbookshop.ru/63796.html  </w:t>
      </w:r>
    </w:p>
    <w:p w:rsidR="00BA2BD9" w:rsidRPr="00A8597F" w:rsidRDefault="00BA2BD9" w:rsidP="00A8597F">
      <w:pPr>
        <w:rPr>
          <w:shd w:val="clear" w:color="auto" w:fill="FFFFFF"/>
        </w:rPr>
      </w:pPr>
      <w:r>
        <w:rPr>
          <w:color w:val="000000"/>
          <w:shd w:val="clear" w:color="auto" w:fill="FFFFFF"/>
        </w:rPr>
        <w:fldChar w:fldCharType="end"/>
      </w:r>
      <w:r>
        <w:rPr>
          <w:shd w:val="clear" w:color="auto" w:fill="FFFFFF"/>
        </w:rPr>
        <w:t xml:space="preserve">     4. </w:t>
      </w:r>
      <w:r w:rsidRPr="00A8597F">
        <w:rPr>
          <w:shd w:val="clear" w:color="auto" w:fill="FFFFFF"/>
        </w:rPr>
        <w:t xml:space="preserve">Джон, </w:t>
      </w:r>
      <w:proofErr w:type="spellStart"/>
      <w:r w:rsidRPr="00A8597F">
        <w:rPr>
          <w:shd w:val="clear" w:color="auto" w:fill="FFFFFF"/>
        </w:rPr>
        <w:t>Уитмор</w:t>
      </w:r>
      <w:proofErr w:type="spellEnd"/>
      <w:r w:rsidRPr="00A8597F">
        <w:rPr>
          <w:shd w:val="clear" w:color="auto" w:fill="FFFFFF"/>
        </w:rPr>
        <w:t xml:space="preserve"> Внутренняя сила лидера: </w:t>
      </w:r>
      <w:proofErr w:type="spellStart"/>
      <w:r w:rsidRPr="00A8597F">
        <w:rPr>
          <w:shd w:val="clear" w:color="auto" w:fill="FFFFFF"/>
        </w:rPr>
        <w:t>коучинг</w:t>
      </w:r>
      <w:proofErr w:type="spellEnd"/>
      <w:r w:rsidRPr="00A8597F">
        <w:rPr>
          <w:shd w:val="clear" w:color="auto" w:fill="FFFFFF"/>
        </w:rPr>
        <w:t xml:space="preserve"> как метод управления персоналом / </w:t>
      </w:r>
      <w:proofErr w:type="spellStart"/>
      <w:r w:rsidRPr="00A8597F">
        <w:rPr>
          <w:shd w:val="clear" w:color="auto" w:fill="FFFFFF"/>
        </w:rPr>
        <w:t>Уитмор</w:t>
      </w:r>
      <w:proofErr w:type="spellEnd"/>
      <w:r w:rsidRPr="00A8597F">
        <w:rPr>
          <w:shd w:val="clear" w:color="auto" w:fill="FFFFFF"/>
        </w:rPr>
        <w:t xml:space="preserve"> Джон. — 3-е изд. — Москва: Альпина </w:t>
      </w:r>
      <w:proofErr w:type="spellStart"/>
      <w:r w:rsidRPr="00A8597F">
        <w:rPr>
          <w:shd w:val="clear" w:color="auto" w:fill="FFFFFF"/>
        </w:rPr>
        <w:t>Паблишер</w:t>
      </w:r>
      <w:proofErr w:type="spellEnd"/>
      <w:r w:rsidRPr="00A8597F">
        <w:rPr>
          <w:shd w:val="clear" w:color="auto" w:fill="FFFFFF"/>
        </w:rPr>
        <w:t xml:space="preserve">, 2020. — 310 c. — ISBN 978-5-9614-5269-3. — Текст: электронный // Электронно-библиотечная система IPR BOOKS: [сайт]. — URL: </w:t>
      </w:r>
      <w:hyperlink r:id="rId12" w:history="1">
        <w:r w:rsidRPr="006C70BE">
          <w:rPr>
            <w:rStyle w:val="a6"/>
            <w:shd w:val="clear" w:color="auto" w:fill="FFFFFF"/>
          </w:rPr>
          <w:t>http://www.iprbookshop.ru/93056.html</w:t>
        </w:r>
      </w:hyperlink>
    </w:p>
    <w:p w:rsidR="00BA2BD9" w:rsidRDefault="00BA2BD9" w:rsidP="00A8597F"/>
    <w:p w:rsidR="00BA2BD9" w:rsidRPr="00DC11F5" w:rsidRDefault="00BA2BD9" w:rsidP="00162942">
      <w:pPr>
        <w:tabs>
          <w:tab w:val="left" w:pos="1701"/>
        </w:tabs>
        <w:autoSpaceDE w:val="0"/>
        <w:autoSpaceDN w:val="0"/>
        <w:adjustRightInd w:val="0"/>
        <w:ind w:left="851" w:hanging="142"/>
        <w:rPr>
          <w:b/>
          <w:iCs/>
        </w:rPr>
      </w:pPr>
      <w:r w:rsidRPr="00DC11F5">
        <w:rPr>
          <w:b/>
          <w:iCs/>
        </w:rPr>
        <w:t>7.3.</w:t>
      </w:r>
      <w:r w:rsidR="00900404">
        <w:rPr>
          <w:b/>
          <w:iCs/>
        </w:rPr>
        <w:t xml:space="preserve"> </w:t>
      </w:r>
      <w:r w:rsidRPr="00DC11F5">
        <w:rPr>
          <w:b/>
          <w:iCs/>
        </w:rPr>
        <w:t>Периодиче</w:t>
      </w:r>
      <w:r>
        <w:rPr>
          <w:b/>
          <w:iCs/>
        </w:rPr>
        <w:t>с</w:t>
      </w:r>
      <w:r w:rsidRPr="00DC11F5">
        <w:rPr>
          <w:b/>
          <w:iCs/>
        </w:rPr>
        <w:t>кие издания</w:t>
      </w:r>
    </w:p>
    <w:p w:rsidR="00BA2BD9" w:rsidRPr="00EE3302" w:rsidRDefault="00BA2BD9" w:rsidP="00EE3302">
      <w:pPr>
        <w:numPr>
          <w:ilvl w:val="0"/>
          <w:numId w:val="12"/>
        </w:numPr>
        <w:shd w:val="clear" w:color="auto" w:fill="FFFFFF"/>
        <w:jc w:val="both"/>
      </w:pPr>
      <w:r w:rsidRPr="00EE3302">
        <w:t>Вопросы управленияISSN:2304-3369</w:t>
      </w:r>
    </w:p>
    <w:p w:rsidR="00BA2BD9" w:rsidRPr="00EE3302" w:rsidRDefault="00BA2BD9"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BA2BD9" w:rsidRPr="00EE3302" w:rsidRDefault="00900404" w:rsidP="006070DC">
      <w:pPr>
        <w:numPr>
          <w:ilvl w:val="0"/>
          <w:numId w:val="12"/>
        </w:numPr>
        <w:shd w:val="clear" w:color="auto" w:fill="FFFFFF"/>
        <w:jc w:val="both"/>
      </w:pPr>
      <w:hyperlink r:id="rId13" w:tgtFrame="_blank" w:history="1">
        <w:r w:rsidR="00BA2BD9" w:rsidRPr="00EE3302">
          <w:rPr>
            <w:rStyle w:val="a6"/>
            <w:color w:val="auto"/>
            <w:u w:val="none"/>
          </w:rPr>
          <w:t xml:space="preserve">Вестник Московского университета. Серия 24. Менеджмент </w:t>
        </w:r>
      </w:hyperlink>
      <w:r w:rsidR="00BA2BD9" w:rsidRPr="00EE3302">
        <w:t xml:space="preserve"> ISSN:2075-5996</w:t>
      </w:r>
    </w:p>
    <w:p w:rsidR="00BA2BD9" w:rsidRPr="00EE3302" w:rsidRDefault="00BA2BD9" w:rsidP="006070DC">
      <w:pPr>
        <w:pStyle w:val="a3"/>
        <w:numPr>
          <w:ilvl w:val="0"/>
          <w:numId w:val="12"/>
        </w:numPr>
        <w:jc w:val="both"/>
        <w:rPr>
          <w:b/>
          <w:bCs/>
        </w:rPr>
      </w:pPr>
      <w:r w:rsidRPr="00EE3302">
        <w:t>Вестник государственного и муниципального управления ISSN:2225-8272</w:t>
      </w:r>
    </w:p>
    <w:p w:rsidR="00BA2BD9" w:rsidRPr="00EE3302" w:rsidRDefault="00BA2BD9" w:rsidP="006070DC">
      <w:pPr>
        <w:numPr>
          <w:ilvl w:val="0"/>
          <w:numId w:val="12"/>
        </w:numPr>
        <w:shd w:val="clear" w:color="auto" w:fill="FFFFFF"/>
        <w:jc w:val="both"/>
      </w:pPr>
      <w:r w:rsidRPr="00EE3302">
        <w:t>Муниципалитет: экономика и управление ISSN:2304-3385</w:t>
      </w:r>
    </w:p>
    <w:p w:rsidR="00BA2BD9" w:rsidRPr="00EE3302" w:rsidRDefault="00BA2BD9" w:rsidP="006070DC">
      <w:pPr>
        <w:numPr>
          <w:ilvl w:val="0"/>
          <w:numId w:val="12"/>
        </w:numPr>
        <w:shd w:val="clear" w:color="auto" w:fill="FFFFFF"/>
        <w:jc w:val="both"/>
      </w:pPr>
      <w:r w:rsidRPr="00EE3302">
        <w:t>Развитие территорий ISSN:2412-8945</w:t>
      </w:r>
    </w:p>
    <w:p w:rsidR="00BA2BD9" w:rsidRPr="00EE3302" w:rsidRDefault="00BA2BD9" w:rsidP="0011664E">
      <w:pPr>
        <w:autoSpaceDE w:val="0"/>
        <w:autoSpaceDN w:val="0"/>
        <w:adjustRightInd w:val="0"/>
        <w:rPr>
          <w:b/>
          <w:bCs/>
        </w:rPr>
      </w:pPr>
    </w:p>
    <w:p w:rsidR="00BA2BD9" w:rsidRPr="00DC11F5" w:rsidRDefault="00BA2BD9" w:rsidP="00896A13">
      <w:pPr>
        <w:autoSpaceDE w:val="0"/>
        <w:autoSpaceDN w:val="0"/>
        <w:adjustRightInd w:val="0"/>
        <w:ind w:firstLine="709"/>
        <w:jc w:val="both"/>
        <w:rPr>
          <w:b/>
          <w:bCs/>
          <w:i/>
          <w:iCs/>
        </w:rPr>
      </w:pPr>
      <w:r w:rsidRPr="00DC11F5">
        <w:rPr>
          <w:b/>
          <w:bCs/>
          <w:i/>
          <w:iCs/>
        </w:rPr>
        <w:t>8.</w:t>
      </w:r>
      <w:r w:rsidR="00900404">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A2BD9" w:rsidRDefault="00900404" w:rsidP="007C62A7">
      <w:pPr>
        <w:widowControl w:val="0"/>
        <w:autoSpaceDE w:val="0"/>
        <w:autoSpaceDN w:val="0"/>
        <w:adjustRightInd w:val="0"/>
        <w:jc w:val="both"/>
        <w:rPr>
          <w:shd w:val="clear" w:color="auto" w:fill="FFFFFF"/>
        </w:rPr>
      </w:pPr>
      <w:hyperlink r:id="rId14" w:history="1">
        <w:r w:rsidR="00BA2BD9" w:rsidRPr="00DC11F5">
          <w:rPr>
            <w:rStyle w:val="a6"/>
            <w:shd w:val="clear" w:color="auto" w:fill="FFFFFF"/>
          </w:rPr>
          <w:t>www.iprbookshop.ru</w:t>
        </w:r>
      </w:hyperlink>
      <w:r w:rsidR="00BA2BD9" w:rsidRPr="00DC11F5">
        <w:rPr>
          <w:shd w:val="clear" w:color="auto" w:fill="FFFFFF"/>
        </w:rPr>
        <w:t xml:space="preserve">  - электронно-библиотечная система</w:t>
      </w:r>
    </w:p>
    <w:p w:rsidR="00BA2BD9" w:rsidRPr="00EA458F" w:rsidRDefault="00900404" w:rsidP="007C62A7">
      <w:pPr>
        <w:widowControl w:val="0"/>
        <w:tabs>
          <w:tab w:val="left" w:pos="851"/>
        </w:tabs>
        <w:jc w:val="both"/>
      </w:pPr>
      <w:hyperlink r:id="rId15" w:history="1">
        <w:r w:rsidR="00BA2BD9" w:rsidRPr="00397822">
          <w:rPr>
            <w:rStyle w:val="a6"/>
          </w:rPr>
          <w:t>https://mits.mosreg.ru/</w:t>
        </w:r>
      </w:hyperlink>
      <w:r w:rsidR="00BA2BD9">
        <w:rPr>
          <w:lang w:val="uk-UA"/>
        </w:rPr>
        <w:t xml:space="preserve">– </w:t>
      </w:r>
      <w:proofErr w:type="spellStart"/>
      <w:r w:rsidR="00BA2BD9">
        <w:rPr>
          <w:lang w:val="uk-UA"/>
        </w:rPr>
        <w:t>официальный</w:t>
      </w:r>
      <w:proofErr w:type="spellEnd"/>
      <w:r w:rsidR="00BA2BD9">
        <w:rPr>
          <w:lang w:val="uk-UA"/>
        </w:rPr>
        <w:t xml:space="preserve"> сайт</w:t>
      </w:r>
      <w:proofErr w:type="spellStart"/>
      <w:r w:rsidR="00BA2BD9">
        <w:t>Министерства</w:t>
      </w:r>
      <w:r w:rsidR="00BA2BD9" w:rsidRPr="00167D7C">
        <w:t>государственного</w:t>
      </w:r>
      <w:proofErr w:type="spellEnd"/>
      <w:r w:rsidR="00BA2BD9" w:rsidRPr="00167D7C">
        <w:t xml:space="preserve"> управления, информационных технологий и связи Московской области</w:t>
      </w:r>
    </w:p>
    <w:p w:rsidR="00BA2BD9" w:rsidRDefault="00900404" w:rsidP="007C62A7">
      <w:pPr>
        <w:widowControl w:val="0"/>
        <w:tabs>
          <w:tab w:val="left" w:pos="851"/>
        </w:tabs>
        <w:jc w:val="both"/>
        <w:rPr>
          <w:lang w:val="uk-UA"/>
        </w:rPr>
      </w:pPr>
      <w:hyperlink r:id="rId16" w:history="1">
        <w:r w:rsidR="00BA2BD9" w:rsidRPr="00397822">
          <w:rPr>
            <w:rStyle w:val="a6"/>
          </w:rPr>
          <w:t>https://agmo.mosreg.ru/</w:t>
        </w:r>
      </w:hyperlink>
      <w:r w:rsidR="00BA2BD9" w:rsidRPr="001E1177">
        <w:rPr>
          <w:spacing w:val="-4"/>
          <w:lang w:val="uk-UA"/>
        </w:rPr>
        <w:t xml:space="preserve">– </w:t>
      </w:r>
      <w:proofErr w:type="spellStart"/>
      <w:r w:rsidR="00BA2BD9">
        <w:rPr>
          <w:spacing w:val="-4"/>
          <w:lang w:val="uk-UA"/>
        </w:rPr>
        <w:t>официальный</w:t>
      </w:r>
      <w:proofErr w:type="spellEnd"/>
      <w:r w:rsidR="00BA2BD9">
        <w:rPr>
          <w:spacing w:val="-4"/>
          <w:lang w:val="uk-UA"/>
        </w:rPr>
        <w:t xml:space="preserve"> сайт </w:t>
      </w:r>
      <w:proofErr w:type="spellStart"/>
      <w:r w:rsidR="00BA2BD9" w:rsidRPr="00167D7C">
        <w:rPr>
          <w:spacing w:val="-4"/>
          <w:lang w:val="uk-UA"/>
        </w:rPr>
        <w:t>Администраци</w:t>
      </w:r>
      <w:r w:rsidR="00BA2BD9">
        <w:rPr>
          <w:spacing w:val="-4"/>
          <w:lang w:val="uk-UA"/>
        </w:rPr>
        <w:t>и</w:t>
      </w:r>
      <w:proofErr w:type="spellEnd"/>
      <w:r w:rsidR="00BA2BD9" w:rsidRPr="00167D7C">
        <w:rPr>
          <w:spacing w:val="-4"/>
          <w:lang w:val="uk-UA"/>
        </w:rPr>
        <w:t xml:space="preserve"> губернатора </w:t>
      </w:r>
      <w:proofErr w:type="spellStart"/>
      <w:r w:rsidR="00BA2BD9" w:rsidRPr="00167D7C">
        <w:rPr>
          <w:spacing w:val="-4"/>
          <w:lang w:val="uk-UA"/>
        </w:rPr>
        <w:t>Московской</w:t>
      </w:r>
      <w:proofErr w:type="spellEnd"/>
      <w:r w:rsidR="00BA2BD9" w:rsidRPr="00167D7C">
        <w:rPr>
          <w:spacing w:val="-4"/>
          <w:lang w:val="uk-UA"/>
        </w:rPr>
        <w:t xml:space="preserve"> </w:t>
      </w:r>
      <w:proofErr w:type="spellStart"/>
      <w:r w:rsidR="00BA2BD9" w:rsidRPr="00167D7C">
        <w:rPr>
          <w:spacing w:val="-4"/>
          <w:lang w:val="uk-UA"/>
        </w:rPr>
        <w:t>области</w:t>
      </w:r>
      <w:proofErr w:type="spellEnd"/>
      <w:r w:rsidR="00BA2BD9" w:rsidRPr="00167D7C">
        <w:rPr>
          <w:spacing w:val="-4"/>
          <w:lang w:val="uk-UA"/>
        </w:rPr>
        <w:t xml:space="preserve"> </w:t>
      </w:r>
      <w:hyperlink r:id="rId17" w:history="1">
        <w:r w:rsidR="00BA2BD9" w:rsidRPr="00397822">
          <w:rPr>
            <w:rStyle w:val="a6"/>
          </w:rPr>
          <w:t>http://government.ru/rugovclassifier/719/events/</w:t>
        </w:r>
      </w:hyperlink>
      <w:r w:rsidR="00BA2BD9">
        <w:t xml:space="preserve"> -</w:t>
      </w:r>
      <w:r w:rsidR="00BA2BD9" w:rsidRPr="001E1177">
        <w:rPr>
          <w:lang w:val="uk-UA"/>
        </w:rPr>
        <w:t xml:space="preserve"> </w:t>
      </w:r>
      <w:proofErr w:type="spellStart"/>
      <w:r w:rsidR="00BA2BD9" w:rsidRPr="001E1177">
        <w:rPr>
          <w:lang w:val="uk-UA"/>
        </w:rPr>
        <w:t>официальный</w:t>
      </w:r>
      <w:proofErr w:type="spellEnd"/>
      <w:r w:rsidR="00BA2BD9" w:rsidRPr="001E1177">
        <w:rPr>
          <w:lang w:val="uk-UA"/>
        </w:rPr>
        <w:t xml:space="preserve"> сайт </w:t>
      </w:r>
      <w:proofErr w:type="spellStart"/>
      <w:r w:rsidR="00BA2BD9" w:rsidRPr="004C1A91">
        <w:rPr>
          <w:lang w:val="uk-UA"/>
        </w:rPr>
        <w:t>Электронно</w:t>
      </w:r>
      <w:r w:rsidR="00BA2BD9">
        <w:rPr>
          <w:lang w:val="uk-UA"/>
        </w:rPr>
        <w:t>го</w:t>
      </w:r>
      <w:proofErr w:type="spellEnd"/>
      <w:r w:rsidR="00BA2BD9" w:rsidRPr="004C1A91">
        <w:rPr>
          <w:lang w:val="uk-UA"/>
        </w:rPr>
        <w:t xml:space="preserve"> </w:t>
      </w:r>
      <w:proofErr w:type="spellStart"/>
      <w:r w:rsidR="00BA2BD9" w:rsidRPr="004C1A91">
        <w:rPr>
          <w:lang w:val="uk-UA"/>
        </w:rPr>
        <w:t>правительств</w:t>
      </w:r>
      <w:r w:rsidR="00BA2BD9">
        <w:rPr>
          <w:lang w:val="uk-UA"/>
        </w:rPr>
        <w:t>а</w:t>
      </w:r>
      <w:proofErr w:type="spellEnd"/>
      <w:r w:rsidR="00BA2BD9" w:rsidRPr="004C1A91">
        <w:rPr>
          <w:lang w:val="uk-UA"/>
        </w:rPr>
        <w:t xml:space="preserve"> - </w:t>
      </w:r>
      <w:proofErr w:type="spellStart"/>
      <w:r w:rsidR="00BA2BD9" w:rsidRPr="004C1A91">
        <w:rPr>
          <w:lang w:val="uk-UA"/>
        </w:rPr>
        <w:t>Правительств</w:t>
      </w:r>
      <w:r w:rsidR="00BA2BD9">
        <w:rPr>
          <w:lang w:val="uk-UA"/>
        </w:rPr>
        <w:t>а</w:t>
      </w:r>
      <w:proofErr w:type="spellEnd"/>
      <w:r w:rsidR="00BA2BD9" w:rsidRPr="004C1A91">
        <w:rPr>
          <w:lang w:val="uk-UA"/>
        </w:rPr>
        <w:t xml:space="preserve"> </w:t>
      </w:r>
      <w:proofErr w:type="spellStart"/>
      <w:r w:rsidR="00BA2BD9" w:rsidRPr="004C1A91">
        <w:rPr>
          <w:lang w:val="uk-UA"/>
        </w:rPr>
        <w:t>России</w:t>
      </w:r>
      <w:proofErr w:type="spellEnd"/>
      <w:r w:rsidR="00BA2BD9" w:rsidRPr="004C1A91">
        <w:rPr>
          <w:lang w:val="uk-UA"/>
        </w:rPr>
        <w:t xml:space="preserve"> </w:t>
      </w:r>
    </w:p>
    <w:p w:rsidR="00BA2BD9" w:rsidRDefault="00900404" w:rsidP="007C62A7">
      <w:pPr>
        <w:autoSpaceDE w:val="0"/>
        <w:autoSpaceDN w:val="0"/>
        <w:adjustRightInd w:val="0"/>
        <w:rPr>
          <w:bCs/>
          <w:iCs/>
          <w:lang w:val="uk-UA"/>
        </w:rPr>
      </w:pPr>
      <w:hyperlink r:id="rId18" w:history="1">
        <w:r w:rsidR="00BA2BD9" w:rsidRPr="001E554E">
          <w:rPr>
            <w:rStyle w:val="a6"/>
            <w:bCs/>
            <w:iCs/>
            <w:lang w:val="uk-UA"/>
          </w:rPr>
          <w:t>https://nafi.ru/</w:t>
        </w:r>
      </w:hyperlink>
      <w:r w:rsidR="00BA2BD9">
        <w:rPr>
          <w:bCs/>
          <w:iCs/>
          <w:lang w:val="uk-UA"/>
        </w:rPr>
        <w:t xml:space="preserve"> - </w:t>
      </w:r>
      <w:proofErr w:type="spellStart"/>
      <w:r w:rsidR="00BA2BD9" w:rsidRPr="001E554E">
        <w:rPr>
          <w:bCs/>
          <w:iCs/>
          <w:lang w:val="uk-UA"/>
        </w:rPr>
        <w:t>официальный</w:t>
      </w:r>
      <w:proofErr w:type="spellEnd"/>
      <w:r w:rsidR="00BA2BD9" w:rsidRPr="001E554E">
        <w:rPr>
          <w:bCs/>
          <w:iCs/>
          <w:lang w:val="uk-UA"/>
        </w:rPr>
        <w:t xml:space="preserve"> </w:t>
      </w:r>
      <w:proofErr w:type="spellStart"/>
      <w:r w:rsidR="00BA2BD9" w:rsidRPr="001E554E">
        <w:rPr>
          <w:bCs/>
          <w:iCs/>
          <w:lang w:val="uk-UA"/>
        </w:rPr>
        <w:t>сайтмногопрофильн</w:t>
      </w:r>
      <w:r w:rsidR="00BA2BD9">
        <w:rPr>
          <w:bCs/>
          <w:iCs/>
          <w:lang w:val="uk-UA"/>
        </w:rPr>
        <w:t>ого</w:t>
      </w:r>
      <w:proofErr w:type="spellEnd"/>
      <w:r w:rsidR="00BA2BD9" w:rsidRPr="001E554E">
        <w:rPr>
          <w:bCs/>
          <w:iCs/>
          <w:lang w:val="uk-UA"/>
        </w:rPr>
        <w:t xml:space="preserve"> </w:t>
      </w:r>
      <w:proofErr w:type="spellStart"/>
      <w:r w:rsidR="00BA2BD9" w:rsidRPr="001E554E">
        <w:rPr>
          <w:bCs/>
          <w:iCs/>
          <w:lang w:val="uk-UA"/>
        </w:rPr>
        <w:t>исследовательск</w:t>
      </w:r>
      <w:r w:rsidR="00BA2BD9">
        <w:rPr>
          <w:bCs/>
          <w:iCs/>
          <w:lang w:val="uk-UA"/>
        </w:rPr>
        <w:t>ого</w:t>
      </w:r>
      <w:proofErr w:type="spellEnd"/>
      <w:r w:rsidR="00BA2BD9" w:rsidRPr="001E554E">
        <w:rPr>
          <w:bCs/>
          <w:iCs/>
          <w:lang w:val="uk-UA"/>
        </w:rPr>
        <w:t xml:space="preserve"> центр</w:t>
      </w:r>
      <w:r w:rsidR="00BA2BD9">
        <w:rPr>
          <w:bCs/>
          <w:iCs/>
          <w:lang w:val="uk-UA"/>
        </w:rPr>
        <w:t>а НАФИ</w:t>
      </w:r>
    </w:p>
    <w:p w:rsidR="00BA2BD9" w:rsidRPr="001E1177" w:rsidRDefault="00BA2BD9" w:rsidP="001E1177">
      <w:pPr>
        <w:widowControl w:val="0"/>
        <w:tabs>
          <w:tab w:val="left" w:pos="851"/>
        </w:tabs>
        <w:jc w:val="both"/>
        <w:rPr>
          <w:lang w:val="uk-UA"/>
        </w:rPr>
      </w:pPr>
    </w:p>
    <w:p w:rsidR="00BA2BD9" w:rsidRPr="00DC11F5" w:rsidRDefault="00BA2BD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2BD9" w:rsidRPr="00DC11F5" w:rsidRDefault="00BA2BD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BD9" w:rsidRPr="00DC11F5" w:rsidRDefault="00BA2BD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2BD9" w:rsidRPr="00DC11F5" w:rsidRDefault="00BA2BD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2BD9" w:rsidRPr="00DC11F5" w:rsidRDefault="00BA2BD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BD9" w:rsidRPr="00DC11F5" w:rsidRDefault="00BA2BD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BD9" w:rsidRPr="00DC11F5" w:rsidRDefault="00BA2BD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BA2BD9" w:rsidRPr="00DC11F5" w:rsidRDefault="00BA2BD9"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BD9" w:rsidRPr="00DC11F5" w:rsidRDefault="00BA2BD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BD9" w:rsidRPr="00DC11F5" w:rsidRDefault="00BA2BD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BD9" w:rsidRPr="00DC11F5" w:rsidRDefault="00BA2BD9"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2BD9" w:rsidRPr="00DC11F5" w:rsidRDefault="00BA2BD9" w:rsidP="00D00133">
      <w:pPr>
        <w:autoSpaceDE w:val="0"/>
        <w:autoSpaceDN w:val="0"/>
        <w:adjustRightInd w:val="0"/>
        <w:jc w:val="both"/>
      </w:pPr>
    </w:p>
    <w:p w:rsidR="00BA2BD9" w:rsidRPr="00DC11F5" w:rsidRDefault="00BA2BD9"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BD9" w:rsidRPr="00DC11F5" w:rsidRDefault="00BA2BD9" w:rsidP="004403B1">
      <w:pPr>
        <w:autoSpaceDE w:val="0"/>
        <w:autoSpaceDN w:val="0"/>
        <w:adjustRightInd w:val="0"/>
        <w:jc w:val="both"/>
        <w:rPr>
          <w:b/>
          <w:bCs/>
          <w:i/>
          <w:iCs/>
        </w:rPr>
      </w:pPr>
    </w:p>
    <w:p w:rsidR="00BA2BD9" w:rsidRPr="008C426A" w:rsidRDefault="00BA2BD9" w:rsidP="004403B1">
      <w:pPr>
        <w:autoSpaceDE w:val="0"/>
        <w:autoSpaceDN w:val="0"/>
        <w:adjustRightInd w:val="0"/>
        <w:jc w:val="both"/>
        <w:rPr>
          <w:b/>
          <w:bCs/>
          <w:i/>
          <w:iCs/>
          <w:lang w:val="en-US"/>
        </w:rPr>
      </w:pPr>
      <w:r w:rsidRPr="008C426A">
        <w:rPr>
          <w:lang w:val="en-US"/>
        </w:rPr>
        <w:t>1.</w:t>
      </w:r>
      <w:r w:rsidRPr="00DC11F5">
        <w:t>Операционная</w:t>
      </w:r>
      <w:r w:rsidR="00900404">
        <w:t xml:space="preserve"> </w:t>
      </w:r>
      <w:r w:rsidRPr="00DC11F5">
        <w:t>система</w:t>
      </w:r>
      <w:r w:rsidRPr="008C426A">
        <w:rPr>
          <w:lang w:val="en-US"/>
        </w:rPr>
        <w:t xml:space="preserve"> </w:t>
      </w:r>
      <w:r w:rsidRPr="00DC11F5">
        <w:rPr>
          <w:lang w:val="en-US"/>
        </w:rPr>
        <w:t>Microsoft</w:t>
      </w:r>
      <w:r w:rsidRPr="008C426A">
        <w:rPr>
          <w:lang w:val="en-US"/>
        </w:rPr>
        <w:t xml:space="preserve"> </w:t>
      </w:r>
      <w:r w:rsidRPr="00DC11F5">
        <w:rPr>
          <w:lang w:val="en-US"/>
        </w:rPr>
        <w:t>Windows</w:t>
      </w:r>
    </w:p>
    <w:p w:rsidR="00BA2BD9" w:rsidRPr="008C426A" w:rsidRDefault="00BA2BD9" w:rsidP="004403B1">
      <w:pPr>
        <w:autoSpaceDE w:val="0"/>
        <w:autoSpaceDN w:val="0"/>
        <w:adjustRightInd w:val="0"/>
        <w:jc w:val="both"/>
        <w:rPr>
          <w:lang w:val="en-US"/>
        </w:rPr>
      </w:pPr>
      <w:r w:rsidRPr="008C426A">
        <w:rPr>
          <w:lang w:val="en-US"/>
        </w:rPr>
        <w:t>2.</w:t>
      </w:r>
      <w:r w:rsidRPr="00DC11F5">
        <w:rPr>
          <w:lang w:val="en-US"/>
        </w:rPr>
        <w:t>Microsoft</w:t>
      </w:r>
      <w:r w:rsidRPr="008C426A">
        <w:rPr>
          <w:lang w:val="en-US"/>
        </w:rPr>
        <w:t xml:space="preserve"> </w:t>
      </w:r>
      <w:r w:rsidRPr="00DC11F5">
        <w:rPr>
          <w:lang w:val="en-US"/>
        </w:rPr>
        <w:t>Office</w:t>
      </w:r>
      <w:r w:rsidRPr="008C426A">
        <w:rPr>
          <w:lang w:val="en-US"/>
        </w:rPr>
        <w:t xml:space="preserve"> 2010-2016</w:t>
      </w:r>
    </w:p>
    <w:p w:rsidR="00BA2BD9" w:rsidRPr="008C426A" w:rsidRDefault="00BA2BD9" w:rsidP="004403B1">
      <w:pPr>
        <w:autoSpaceDE w:val="0"/>
        <w:autoSpaceDN w:val="0"/>
        <w:adjustRightInd w:val="0"/>
        <w:jc w:val="both"/>
        <w:rPr>
          <w:lang w:val="en-US"/>
        </w:rPr>
      </w:pPr>
      <w:r w:rsidRPr="008C426A">
        <w:rPr>
          <w:lang w:val="en-US"/>
        </w:rPr>
        <w:t>3.</w:t>
      </w:r>
      <w:r w:rsidRPr="00DC11F5">
        <w:t>Антивирус</w:t>
      </w:r>
      <w:r w:rsidRPr="008C426A">
        <w:rPr>
          <w:lang w:val="en-US"/>
        </w:rPr>
        <w:t xml:space="preserve"> </w:t>
      </w:r>
      <w:r w:rsidRPr="00DC11F5">
        <w:rPr>
          <w:lang w:val="en-US"/>
        </w:rPr>
        <w:t>Kaspersky</w:t>
      </w:r>
      <w:r w:rsidRPr="008C426A">
        <w:rPr>
          <w:lang w:val="en-US"/>
        </w:rPr>
        <w:t xml:space="preserve"> </w:t>
      </w:r>
      <w:r w:rsidRPr="00DC11F5">
        <w:rPr>
          <w:lang w:val="en-US"/>
        </w:rPr>
        <w:t>Endpoint</w:t>
      </w:r>
      <w:r w:rsidRPr="008C426A">
        <w:rPr>
          <w:lang w:val="en-US"/>
        </w:rPr>
        <w:t xml:space="preserve"> </w:t>
      </w:r>
      <w:r w:rsidRPr="00DC11F5">
        <w:rPr>
          <w:lang w:val="en-US"/>
        </w:rPr>
        <w:t>Security</w:t>
      </w:r>
    </w:p>
    <w:p w:rsidR="00BA2BD9" w:rsidRPr="00900404" w:rsidRDefault="00BA2BD9" w:rsidP="004403B1">
      <w:pPr>
        <w:autoSpaceDE w:val="0"/>
        <w:autoSpaceDN w:val="0"/>
        <w:adjustRightInd w:val="0"/>
        <w:jc w:val="both"/>
      </w:pPr>
      <w:r w:rsidRPr="00900404">
        <w:t>4.</w:t>
      </w:r>
      <w:r w:rsidRPr="00DC11F5">
        <w:t>Программа</w:t>
      </w:r>
      <w:r w:rsidR="00900404">
        <w:t xml:space="preserve"> </w:t>
      </w:r>
      <w:r w:rsidRPr="00DC11F5">
        <w:t>для</w:t>
      </w:r>
      <w:r w:rsidR="00900404">
        <w:t xml:space="preserve"> </w:t>
      </w:r>
      <w:r w:rsidRPr="00DC11F5">
        <w:t>работы</w:t>
      </w:r>
      <w:r w:rsidR="00900404">
        <w:t xml:space="preserve"> </w:t>
      </w:r>
      <w:r w:rsidRPr="00DC11F5">
        <w:t>с</w:t>
      </w:r>
      <w:r w:rsidR="00900404">
        <w:t xml:space="preserve"> </w:t>
      </w:r>
      <w:r w:rsidRPr="00DC11F5">
        <w:rPr>
          <w:lang w:val="en-US"/>
        </w:rPr>
        <w:t>pdf</w:t>
      </w:r>
      <w:r w:rsidR="00900404">
        <w:t xml:space="preserve"> </w:t>
      </w:r>
      <w:r w:rsidRPr="00DC11F5">
        <w:t>файлами</w:t>
      </w:r>
      <w:r w:rsidR="00900404">
        <w:t xml:space="preserve"> </w:t>
      </w:r>
      <w:proofErr w:type="spellStart"/>
      <w:r w:rsidRPr="00DC11F5">
        <w:rPr>
          <w:lang w:val="en-US"/>
        </w:rPr>
        <w:t>AdobeReader</w:t>
      </w:r>
      <w:proofErr w:type="spellEnd"/>
    </w:p>
    <w:p w:rsidR="00BA2BD9" w:rsidRPr="008C426A" w:rsidRDefault="00BA2BD9" w:rsidP="004403B1">
      <w:pPr>
        <w:autoSpaceDE w:val="0"/>
        <w:autoSpaceDN w:val="0"/>
        <w:adjustRightInd w:val="0"/>
        <w:jc w:val="both"/>
        <w:rPr>
          <w:lang w:val="en-US"/>
        </w:rPr>
      </w:pPr>
      <w:r w:rsidRPr="008C426A">
        <w:rPr>
          <w:lang w:val="en-US"/>
        </w:rPr>
        <w:t>5.</w:t>
      </w:r>
      <w:r w:rsidRPr="00DC11F5">
        <w:t>Архиватор</w:t>
      </w:r>
      <w:r w:rsidRPr="008C426A">
        <w:rPr>
          <w:lang w:val="en-US"/>
        </w:rPr>
        <w:t xml:space="preserve"> 7-</w:t>
      </w:r>
      <w:r w:rsidRPr="00DC11F5">
        <w:rPr>
          <w:lang w:val="en-US"/>
        </w:rPr>
        <w:t>zip</w:t>
      </w:r>
    </w:p>
    <w:p w:rsidR="00BA2BD9" w:rsidRPr="00DC11F5" w:rsidRDefault="00BA2BD9" w:rsidP="004403B1">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A2BD9" w:rsidRPr="00DC11F5" w:rsidRDefault="00BA2BD9" w:rsidP="004403B1">
      <w:pPr>
        <w:autoSpaceDE w:val="0"/>
        <w:autoSpaceDN w:val="0"/>
        <w:adjustRightInd w:val="0"/>
        <w:jc w:val="both"/>
        <w:rPr>
          <w:b/>
          <w:bCs/>
          <w:i/>
          <w:iCs/>
        </w:rPr>
      </w:pPr>
      <w:r w:rsidRPr="00DC11F5">
        <w:t>7.Справочно-правовая система Гарант</w:t>
      </w:r>
    </w:p>
    <w:p w:rsidR="00BA2BD9" w:rsidRDefault="00BA2BD9" w:rsidP="004403B1">
      <w:pPr>
        <w:autoSpaceDE w:val="0"/>
        <w:autoSpaceDN w:val="0"/>
        <w:adjustRightInd w:val="0"/>
        <w:jc w:val="both"/>
        <w:rPr>
          <w:b/>
          <w:bCs/>
          <w:i/>
          <w:iCs/>
        </w:rPr>
      </w:pPr>
    </w:p>
    <w:p w:rsidR="00BA2BD9" w:rsidRPr="00DC11F5" w:rsidRDefault="00BA2BD9" w:rsidP="004403B1">
      <w:pPr>
        <w:autoSpaceDE w:val="0"/>
        <w:autoSpaceDN w:val="0"/>
        <w:adjustRightInd w:val="0"/>
        <w:jc w:val="both"/>
        <w:rPr>
          <w:b/>
          <w:bCs/>
          <w:i/>
          <w:iCs/>
        </w:rPr>
      </w:pPr>
      <w:r w:rsidRPr="00DC11F5">
        <w:rPr>
          <w:b/>
          <w:bCs/>
          <w:i/>
          <w:iCs/>
        </w:rPr>
        <w:t>11.</w:t>
      </w:r>
      <w:r w:rsidR="0090040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A2BD9" w:rsidRPr="00DC11F5" w:rsidRDefault="00BA2BD9" w:rsidP="004403B1">
      <w:pPr>
        <w:contextualSpacing/>
        <w:jc w:val="both"/>
      </w:pPr>
      <w:r w:rsidRPr="00DC11F5">
        <w:t>1.Проектор, ноутбук</w:t>
      </w:r>
    </w:p>
    <w:p w:rsidR="00BA2BD9" w:rsidRPr="00DC11F5" w:rsidRDefault="00BA2BD9" w:rsidP="004403B1">
      <w:pPr>
        <w:contextualSpacing/>
        <w:jc w:val="both"/>
      </w:pPr>
      <w:r w:rsidRPr="00DC11F5">
        <w:t xml:space="preserve">2.Проекционный экран </w:t>
      </w:r>
    </w:p>
    <w:p w:rsidR="00BA2BD9" w:rsidRPr="00DC11F5" w:rsidRDefault="00BA2BD9" w:rsidP="004403B1">
      <w:pPr>
        <w:contextualSpacing/>
        <w:jc w:val="both"/>
      </w:pPr>
      <w:r w:rsidRPr="00DC11F5">
        <w:t>3.Колонки</w:t>
      </w:r>
    </w:p>
    <w:p w:rsidR="00BA2BD9" w:rsidRPr="00DC11F5" w:rsidRDefault="00BA2BD9" w:rsidP="004403B1">
      <w:pPr>
        <w:autoSpaceDE w:val="0"/>
        <w:autoSpaceDN w:val="0"/>
        <w:adjustRightInd w:val="0"/>
      </w:pPr>
    </w:p>
    <w:p w:rsidR="00BA2BD9" w:rsidRPr="00DC11F5" w:rsidRDefault="00BA2BD9"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BA2BD9" w:rsidRPr="00DC11F5" w:rsidRDefault="00BA2BD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BD9" w:rsidRPr="00DC11F5" w:rsidRDefault="00BA2BD9" w:rsidP="004F47B8">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BD9" w:rsidRPr="00DC11F5" w:rsidRDefault="00BA2BD9" w:rsidP="00034A75">
      <w:pPr>
        <w:tabs>
          <w:tab w:val="center" w:pos="4536"/>
          <w:tab w:val="right" w:pos="9072"/>
        </w:tabs>
        <w:ind w:firstLine="709"/>
        <w:jc w:val="both"/>
      </w:pPr>
    </w:p>
    <w:p w:rsidR="00BA2BD9" w:rsidRPr="00DC11F5" w:rsidRDefault="00BA2BD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2BD9" w:rsidRPr="00DC11F5" w:rsidRDefault="00BA2BD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2BD9" w:rsidRPr="00DC11F5" w:rsidRDefault="00BA2BD9" w:rsidP="00D00133">
      <w:pPr>
        <w:tabs>
          <w:tab w:val="center" w:pos="4536"/>
          <w:tab w:val="right" w:pos="9072"/>
        </w:tabs>
        <w:autoSpaceDE w:val="0"/>
        <w:autoSpaceDN w:val="0"/>
        <w:adjustRightInd w:val="0"/>
      </w:pPr>
      <w:r w:rsidRPr="00DC11F5">
        <w:t>- практические занятия;</w:t>
      </w:r>
    </w:p>
    <w:p w:rsidR="00BA2BD9" w:rsidRPr="00DC11F5" w:rsidRDefault="00BA2BD9" w:rsidP="00D00133">
      <w:pPr>
        <w:tabs>
          <w:tab w:val="center" w:pos="4536"/>
          <w:tab w:val="right" w:pos="9072"/>
        </w:tabs>
        <w:autoSpaceDE w:val="0"/>
        <w:autoSpaceDN w:val="0"/>
        <w:adjustRightInd w:val="0"/>
      </w:pPr>
      <w:r w:rsidRPr="00DC11F5">
        <w:t>- контрольные опросы;</w:t>
      </w:r>
    </w:p>
    <w:p w:rsidR="00BA2BD9" w:rsidRPr="00DC11F5" w:rsidRDefault="00BA2BD9" w:rsidP="00D00133">
      <w:pPr>
        <w:tabs>
          <w:tab w:val="center" w:pos="4536"/>
          <w:tab w:val="right" w:pos="9072"/>
        </w:tabs>
        <w:autoSpaceDE w:val="0"/>
        <w:autoSpaceDN w:val="0"/>
        <w:adjustRightInd w:val="0"/>
      </w:pPr>
      <w:r w:rsidRPr="00DC11F5">
        <w:t>- консультации;</w:t>
      </w:r>
    </w:p>
    <w:p w:rsidR="00BA2BD9" w:rsidRPr="00DC11F5" w:rsidRDefault="00BA2BD9"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BA2BD9" w:rsidRDefault="00BA2BD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00404" w:rsidRPr="003F4282" w:rsidRDefault="00900404" w:rsidP="00D00133">
      <w:pPr>
        <w:tabs>
          <w:tab w:val="center" w:pos="4536"/>
          <w:tab w:val="right" w:pos="9072"/>
        </w:tabs>
        <w:autoSpaceDE w:val="0"/>
        <w:autoSpaceDN w:val="0"/>
        <w:adjustRightInd w:val="0"/>
      </w:pPr>
    </w:p>
    <w:p w:rsidR="00BA2BD9" w:rsidRPr="00DC11F5" w:rsidRDefault="00BA2BD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2BD9" w:rsidRDefault="00BA2BD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2BD9" w:rsidRPr="00DC11F5" w:rsidRDefault="00BA2BD9" w:rsidP="00D00133">
      <w:pPr>
        <w:tabs>
          <w:tab w:val="center" w:pos="4536"/>
          <w:tab w:val="right" w:pos="9072"/>
        </w:tabs>
        <w:autoSpaceDE w:val="0"/>
        <w:autoSpaceDN w:val="0"/>
        <w:adjustRightInd w:val="0"/>
        <w:rPr>
          <w:i/>
          <w:iCs/>
        </w:rPr>
      </w:pPr>
      <w:r w:rsidRPr="00DC11F5">
        <w:rPr>
          <w:i/>
          <w:iCs/>
        </w:rPr>
        <w:t>- творческие задания;</w:t>
      </w:r>
    </w:p>
    <w:p w:rsidR="00BA2BD9" w:rsidRDefault="00BA2BD9"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BA2BD9" w:rsidRDefault="00BA2BD9" w:rsidP="004F47B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2BD9" w:rsidRPr="00DC11F5" w:rsidRDefault="00BA2BD9" w:rsidP="004F47B8">
      <w:pPr>
        <w:tabs>
          <w:tab w:val="center" w:pos="4536"/>
          <w:tab w:val="right" w:pos="9072"/>
        </w:tabs>
        <w:autoSpaceDE w:val="0"/>
        <w:autoSpaceDN w:val="0"/>
        <w:adjustRightInd w:val="0"/>
        <w:rPr>
          <w:i/>
          <w:iCs/>
        </w:rPr>
      </w:pPr>
      <w:r>
        <w:rPr>
          <w:i/>
          <w:iCs/>
        </w:rPr>
        <w:t>- кейсы.</w:t>
      </w:r>
    </w:p>
    <w:p w:rsidR="00BA2BD9" w:rsidRDefault="00900404">
      <w:r>
        <w:br w:type="page"/>
      </w:r>
    </w:p>
    <w:p w:rsidR="00BA2BD9" w:rsidRPr="00DC11F5" w:rsidRDefault="00BA2BD9" w:rsidP="00FC3B95">
      <w:pPr>
        <w:autoSpaceDE w:val="0"/>
        <w:autoSpaceDN w:val="0"/>
        <w:adjustRightInd w:val="0"/>
        <w:jc w:val="right"/>
      </w:pPr>
      <w:r w:rsidRPr="00DC11F5">
        <w:t xml:space="preserve">Приложение </w:t>
      </w: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pPr>
    </w:p>
    <w:p w:rsidR="00BA2BD9" w:rsidRPr="00DC11F5" w:rsidRDefault="00BA2BD9" w:rsidP="00FC3B95">
      <w:pPr>
        <w:autoSpaceDE w:val="0"/>
        <w:autoSpaceDN w:val="0"/>
        <w:adjustRightInd w:val="0"/>
        <w:jc w:val="right"/>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pPr>
    </w:p>
    <w:p w:rsidR="00BA2BD9" w:rsidRPr="00DC11F5" w:rsidRDefault="00BA2BD9" w:rsidP="00FC3B95">
      <w:pPr>
        <w:autoSpaceDE w:val="0"/>
        <w:autoSpaceDN w:val="0"/>
        <w:adjustRightInd w:val="0"/>
        <w:jc w:val="center"/>
        <w:rPr>
          <w:b/>
          <w:bCs/>
        </w:rPr>
      </w:pPr>
      <w:r w:rsidRPr="00DC11F5">
        <w:rPr>
          <w:b/>
          <w:bCs/>
        </w:rPr>
        <w:t xml:space="preserve">ФОНД ОЦЕНОЧНЫХ СРЕДСТВ </w:t>
      </w:r>
    </w:p>
    <w:p w:rsidR="00BA2BD9" w:rsidRPr="00DC11F5" w:rsidRDefault="00BA2BD9" w:rsidP="00FC3B95">
      <w:pPr>
        <w:autoSpaceDE w:val="0"/>
        <w:autoSpaceDN w:val="0"/>
        <w:adjustRightInd w:val="0"/>
        <w:jc w:val="center"/>
        <w:rPr>
          <w:b/>
          <w:bCs/>
        </w:rPr>
      </w:pPr>
      <w:r w:rsidRPr="00DC11F5">
        <w:rPr>
          <w:b/>
          <w:bCs/>
        </w:rPr>
        <w:t>ДЛЯ ПРОВЕДЕНИЯ ПРОМЕЖУТОЧНОЙ АТТЕСТАЦИИ</w:t>
      </w:r>
    </w:p>
    <w:p w:rsidR="00BA2BD9" w:rsidRPr="00DC11F5" w:rsidRDefault="00BA2BD9" w:rsidP="00FC3B95">
      <w:pPr>
        <w:autoSpaceDE w:val="0"/>
        <w:autoSpaceDN w:val="0"/>
        <w:adjustRightInd w:val="0"/>
        <w:jc w:val="center"/>
        <w:rPr>
          <w:b/>
          <w:bCs/>
        </w:rPr>
      </w:pPr>
      <w:r w:rsidRPr="00DC11F5">
        <w:rPr>
          <w:b/>
          <w:bCs/>
        </w:rPr>
        <w:t>ПО ДИСЦИПЛИНЕ</w:t>
      </w:r>
    </w:p>
    <w:p w:rsidR="00BA2BD9" w:rsidRPr="00DC11F5"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p>
    <w:p w:rsidR="00BA2BD9" w:rsidRPr="00DC11F5" w:rsidRDefault="00BA2BD9" w:rsidP="00FC3B95">
      <w:pPr>
        <w:tabs>
          <w:tab w:val="left" w:leader="underscore" w:pos="9856"/>
        </w:tabs>
        <w:autoSpaceDE w:val="0"/>
        <w:autoSpaceDN w:val="0"/>
        <w:adjustRightInd w:val="0"/>
        <w:jc w:val="center"/>
        <w:rPr>
          <w:b/>
          <w:bCs/>
        </w:rPr>
      </w:pPr>
      <w:r w:rsidRPr="00DC11F5">
        <w:rPr>
          <w:b/>
          <w:bCs/>
        </w:rPr>
        <w:t>«</w:t>
      </w:r>
      <w:r>
        <w:rPr>
          <w:b/>
          <w:bCs/>
        </w:rPr>
        <w:t>Организационная культура</w:t>
      </w:r>
      <w:r w:rsidRPr="00DC11F5">
        <w:rPr>
          <w:b/>
          <w:bCs/>
        </w:rPr>
        <w:t>»</w:t>
      </w:r>
    </w:p>
    <w:p w:rsidR="00BA2BD9" w:rsidRDefault="00900404" w:rsidP="00FC3B95">
      <w:pPr>
        <w:autoSpaceDE w:val="0"/>
        <w:autoSpaceDN w:val="0"/>
        <w:adjustRightInd w:val="0"/>
        <w:jc w:val="center"/>
      </w:pPr>
      <w:r>
        <w:br w:type="page"/>
      </w:r>
    </w:p>
    <w:p w:rsidR="00BA2BD9" w:rsidRPr="00DC11F5" w:rsidRDefault="00BA2BD9" w:rsidP="006070DC">
      <w:pPr>
        <w:numPr>
          <w:ilvl w:val="0"/>
          <w:numId w:val="10"/>
        </w:numPr>
        <w:jc w:val="both"/>
        <w:rPr>
          <w:b/>
        </w:rPr>
      </w:pPr>
      <w:r w:rsidRPr="00DC11F5">
        <w:rPr>
          <w:b/>
        </w:rPr>
        <w:t>Паспорт компетенций</w:t>
      </w:r>
    </w:p>
    <w:p w:rsidR="00BA2BD9" w:rsidRPr="00DC11F5" w:rsidRDefault="00BA2BD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BA2BD9" w:rsidRPr="00DC11F5" w:rsidTr="00EE3302">
        <w:trPr>
          <w:trHeight w:val="726"/>
        </w:trPr>
        <w:tc>
          <w:tcPr>
            <w:tcW w:w="2405" w:type="dxa"/>
          </w:tcPr>
          <w:p w:rsidR="00BA2BD9" w:rsidRPr="00DC11F5" w:rsidRDefault="00BA2BD9" w:rsidP="00A96FF5">
            <w:pPr>
              <w:widowControl w:val="0"/>
              <w:contextualSpacing/>
              <w:jc w:val="both"/>
            </w:pPr>
            <w:r w:rsidRPr="00DC11F5">
              <w:t>Код оцениваемой компетенции (или её части)</w:t>
            </w:r>
          </w:p>
        </w:tc>
        <w:tc>
          <w:tcPr>
            <w:tcW w:w="2552" w:type="dxa"/>
          </w:tcPr>
          <w:p w:rsidR="00BA2BD9" w:rsidRPr="00DC11F5" w:rsidRDefault="00BA2BD9" w:rsidP="00A96FF5">
            <w:pPr>
              <w:widowControl w:val="0"/>
              <w:contextualSpacing/>
              <w:jc w:val="both"/>
            </w:pPr>
            <w:r w:rsidRPr="00DC11F5">
              <w:t xml:space="preserve">Вид контроля </w:t>
            </w:r>
          </w:p>
        </w:tc>
        <w:tc>
          <w:tcPr>
            <w:tcW w:w="4932" w:type="dxa"/>
          </w:tcPr>
          <w:p w:rsidR="00BA2BD9" w:rsidRPr="00DC11F5" w:rsidRDefault="00BA2BD9" w:rsidP="00EE3302">
            <w:pPr>
              <w:widowControl w:val="0"/>
              <w:contextualSpacing/>
              <w:jc w:val="both"/>
            </w:pPr>
            <w:r w:rsidRPr="00DC11F5">
              <w:t>Компонент фонда оценочных средств</w:t>
            </w:r>
          </w:p>
        </w:tc>
      </w:tr>
      <w:tr w:rsidR="00BA2BD9" w:rsidRPr="00DC11F5" w:rsidTr="00EE3302">
        <w:trPr>
          <w:trHeight w:val="242"/>
        </w:trPr>
        <w:tc>
          <w:tcPr>
            <w:tcW w:w="2405" w:type="dxa"/>
            <w:vMerge w:val="restart"/>
          </w:tcPr>
          <w:p w:rsidR="00BA2BD9" w:rsidRPr="00DC11F5" w:rsidRDefault="00BA2BD9" w:rsidP="00EE3302">
            <w:r w:rsidRPr="00D9610F">
              <w:t>ПК-</w:t>
            </w:r>
            <w:r>
              <w:t>2</w:t>
            </w:r>
          </w:p>
        </w:tc>
        <w:tc>
          <w:tcPr>
            <w:tcW w:w="2552" w:type="dxa"/>
          </w:tcPr>
          <w:p w:rsidR="00BA2BD9" w:rsidRPr="00DC11F5" w:rsidRDefault="00BA2BD9" w:rsidP="00E80F41">
            <w:r>
              <w:t>устный и письменный</w:t>
            </w:r>
          </w:p>
        </w:tc>
        <w:tc>
          <w:tcPr>
            <w:tcW w:w="4932" w:type="dxa"/>
          </w:tcPr>
          <w:p w:rsidR="00BA2BD9" w:rsidRDefault="00BA2BD9" w:rsidP="00E80F41">
            <w:r>
              <w:t>Творческие задания</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pPr>
              <w:widowControl w:val="0"/>
              <w:contextualSpacing/>
              <w:jc w:val="both"/>
            </w:pPr>
            <w:r>
              <w:t>устный</w:t>
            </w:r>
          </w:p>
        </w:tc>
        <w:tc>
          <w:tcPr>
            <w:tcW w:w="4932" w:type="dxa"/>
          </w:tcPr>
          <w:p w:rsidR="00BA2BD9" w:rsidRPr="00DC11F5" w:rsidRDefault="00BA2BD9" w:rsidP="00E80F41">
            <w:pPr>
              <w:tabs>
                <w:tab w:val="left" w:pos="5700"/>
              </w:tabs>
            </w:pPr>
            <w:r>
              <w:t>П</w:t>
            </w:r>
            <w:r w:rsidRPr="00DC11F5">
              <w:t xml:space="preserve">роблемно-аналитическое задание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письменный</w:t>
            </w:r>
          </w:p>
        </w:tc>
        <w:tc>
          <w:tcPr>
            <w:tcW w:w="4932" w:type="dxa"/>
          </w:tcPr>
          <w:p w:rsidR="00BA2BD9" w:rsidRPr="00DC11F5" w:rsidRDefault="00BA2BD9" w:rsidP="00E80F41">
            <w:r w:rsidRPr="00DC11F5">
              <w:t xml:space="preserve">Тест </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t>устный</w:t>
            </w:r>
          </w:p>
        </w:tc>
        <w:tc>
          <w:tcPr>
            <w:tcW w:w="4932" w:type="dxa"/>
          </w:tcPr>
          <w:p w:rsidR="00BA2BD9" w:rsidRPr="00DC11F5" w:rsidRDefault="00BA2BD9" w:rsidP="00E80F41">
            <w:r>
              <w:t>Кейс, ситуационные задачи</w:t>
            </w:r>
          </w:p>
        </w:tc>
      </w:tr>
      <w:tr w:rsidR="00BA2BD9" w:rsidRPr="00DC11F5" w:rsidTr="00EE3302">
        <w:tc>
          <w:tcPr>
            <w:tcW w:w="2405" w:type="dxa"/>
            <w:vMerge/>
          </w:tcPr>
          <w:p w:rsidR="00BA2BD9" w:rsidRPr="00DC11F5" w:rsidRDefault="00BA2BD9" w:rsidP="00A96FF5">
            <w:pPr>
              <w:widowControl w:val="0"/>
              <w:contextualSpacing/>
              <w:jc w:val="both"/>
            </w:pPr>
          </w:p>
        </w:tc>
        <w:tc>
          <w:tcPr>
            <w:tcW w:w="2552" w:type="dxa"/>
          </w:tcPr>
          <w:p w:rsidR="00BA2BD9" w:rsidRPr="00DC11F5" w:rsidRDefault="00BA2BD9" w:rsidP="00E80F41">
            <w:r w:rsidRPr="00DC11F5">
              <w:t>устный</w:t>
            </w:r>
          </w:p>
        </w:tc>
        <w:tc>
          <w:tcPr>
            <w:tcW w:w="4932" w:type="dxa"/>
          </w:tcPr>
          <w:p w:rsidR="00BA2BD9" w:rsidRPr="00DC11F5" w:rsidRDefault="00BA2BD9" w:rsidP="00E80F41">
            <w:r>
              <w:t>Вопросы к зачету</w:t>
            </w:r>
          </w:p>
        </w:tc>
      </w:tr>
    </w:tbl>
    <w:p w:rsidR="00BA2BD9" w:rsidRPr="00DC11F5" w:rsidRDefault="00BA2BD9" w:rsidP="00FC3B95">
      <w:pPr>
        <w:ind w:firstLine="567"/>
        <w:jc w:val="both"/>
      </w:pPr>
    </w:p>
    <w:p w:rsidR="00BA2BD9" w:rsidRPr="00DC11F5" w:rsidRDefault="00BA2BD9" w:rsidP="00900404">
      <w:pPr>
        <w:numPr>
          <w:ilvl w:val="0"/>
          <w:numId w:val="10"/>
        </w:numPr>
        <w:jc w:val="both"/>
        <w:rPr>
          <w:b/>
          <w:lang w:eastAsia="en-US"/>
        </w:rPr>
      </w:pPr>
      <w:r w:rsidRPr="00DC11F5">
        <w:rPr>
          <w:b/>
          <w:lang w:eastAsia="en-US"/>
        </w:rPr>
        <w:t>Критерии освоения компетенций</w:t>
      </w:r>
    </w:p>
    <w:p w:rsidR="00BA2BD9" w:rsidRPr="00DC11F5" w:rsidRDefault="00BA2BD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2BD9" w:rsidRDefault="00BA2BD9" w:rsidP="00FC3B95">
      <w:pPr>
        <w:jc w:val="center"/>
        <w:rPr>
          <w:b/>
          <w:bCs/>
          <w:lang w:eastAsia="en-US"/>
        </w:rPr>
      </w:pPr>
    </w:p>
    <w:p w:rsidR="00BA2BD9" w:rsidRDefault="00BA2BD9" w:rsidP="008A7E41">
      <w:pPr>
        <w:jc w:val="center"/>
        <w:rPr>
          <w:b/>
          <w:bCs/>
          <w:lang w:eastAsia="en-US"/>
        </w:rPr>
      </w:pPr>
      <w:r w:rsidRPr="00BF46C4">
        <w:rPr>
          <w:b/>
          <w:bCs/>
          <w:lang w:eastAsia="en-US"/>
        </w:rPr>
        <w:t xml:space="preserve">Критерии оценки знаний студентов </w:t>
      </w:r>
    </w:p>
    <w:p w:rsidR="00BA2BD9" w:rsidRDefault="00BA2BD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4007"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Отлично</w:t>
            </w:r>
          </w:p>
        </w:tc>
        <w:tc>
          <w:tcPr>
            <w:tcW w:w="4007" w:type="pct"/>
          </w:tcPr>
          <w:p w:rsidR="00BA2BD9" w:rsidRPr="00BF46C4" w:rsidRDefault="00BA2BD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BD9" w:rsidRPr="00BF46C4" w:rsidRDefault="00BA2BD9" w:rsidP="00E80F41">
            <w:pPr>
              <w:jc w:val="both"/>
              <w:rPr>
                <w:bCs/>
                <w:lang w:eastAsia="en-US"/>
              </w:rPr>
            </w:pPr>
            <w:r w:rsidRPr="00BF46C4">
              <w:rPr>
                <w:bCs/>
                <w:lang w:eastAsia="en-US"/>
              </w:rPr>
              <w:t>- делает квалифицированные выводы и обобщения;</w:t>
            </w:r>
          </w:p>
          <w:p w:rsidR="00BA2BD9" w:rsidRPr="00BF46C4" w:rsidRDefault="00BA2BD9" w:rsidP="00E80F41">
            <w:pPr>
              <w:jc w:val="both"/>
              <w:rPr>
                <w:bCs/>
                <w:lang w:eastAsia="en-US"/>
              </w:rPr>
            </w:pPr>
            <w:r w:rsidRPr="00BF46C4">
              <w:rPr>
                <w:bCs/>
                <w:lang w:eastAsia="en-US"/>
              </w:rPr>
              <w:t>- владеет на высококвалифицированном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Хорошо</w:t>
            </w:r>
          </w:p>
        </w:tc>
        <w:tc>
          <w:tcPr>
            <w:tcW w:w="4007" w:type="pct"/>
          </w:tcPr>
          <w:p w:rsidR="00BA2BD9" w:rsidRPr="00BF46C4" w:rsidRDefault="00BA2BD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2BD9" w:rsidRPr="00BF46C4" w:rsidRDefault="00BA2BD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2BD9" w:rsidRPr="00BF46C4" w:rsidRDefault="00BA2BD9" w:rsidP="00E80F41">
            <w:pPr>
              <w:jc w:val="both"/>
              <w:rPr>
                <w:bCs/>
                <w:lang w:eastAsia="en-US"/>
              </w:rPr>
            </w:pPr>
            <w:r w:rsidRPr="00BF46C4">
              <w:rPr>
                <w:bCs/>
                <w:lang w:eastAsia="en-US"/>
              </w:rPr>
              <w:t>- владеет на достаточном уровне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2BD9" w:rsidRPr="00BF46C4" w:rsidRDefault="00BA2BD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2BD9" w:rsidRPr="00BF46C4" w:rsidRDefault="00BA2BD9" w:rsidP="00E80F41">
            <w:pPr>
              <w:jc w:val="both"/>
              <w:rPr>
                <w:bCs/>
                <w:lang w:eastAsia="en-US"/>
              </w:rPr>
            </w:pPr>
            <w:r w:rsidRPr="00BF46C4">
              <w:rPr>
                <w:bCs/>
                <w:lang w:eastAsia="en-US"/>
              </w:rPr>
              <w:t>- слабо аргументирует научные положения;</w:t>
            </w:r>
          </w:p>
          <w:p w:rsidR="00BA2BD9" w:rsidRPr="00BF46C4" w:rsidRDefault="00BA2BD9" w:rsidP="00E80F41">
            <w:pPr>
              <w:jc w:val="both"/>
              <w:rPr>
                <w:bCs/>
                <w:lang w:eastAsia="en-US"/>
              </w:rPr>
            </w:pPr>
            <w:r w:rsidRPr="00BF46C4">
              <w:rPr>
                <w:bCs/>
                <w:lang w:eastAsia="en-US"/>
              </w:rPr>
              <w:t>- практически не способен сформулировать выводы и обобщения;</w:t>
            </w:r>
          </w:p>
          <w:p w:rsidR="00BA2BD9" w:rsidRPr="00BF46C4" w:rsidRDefault="00BA2BD9" w:rsidP="00E80F41">
            <w:pPr>
              <w:jc w:val="both"/>
              <w:rPr>
                <w:bCs/>
                <w:lang w:eastAsia="en-US"/>
              </w:rPr>
            </w:pPr>
            <w:r w:rsidRPr="00BF46C4">
              <w:rPr>
                <w:bCs/>
                <w:lang w:eastAsia="en-US"/>
              </w:rPr>
              <w:t>- частично владеет системой понятий.</w:t>
            </w:r>
          </w:p>
        </w:tc>
      </w:tr>
      <w:tr w:rsidR="00BA2BD9" w:rsidRPr="00BF46C4" w:rsidTr="006A0271">
        <w:trPr>
          <w:jc w:val="center"/>
        </w:trPr>
        <w:tc>
          <w:tcPr>
            <w:tcW w:w="993"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4007" w:type="pct"/>
          </w:tcPr>
          <w:p w:rsidR="00BA2BD9" w:rsidRPr="00BF46C4" w:rsidRDefault="00BA2BD9" w:rsidP="00E80F41">
            <w:pPr>
              <w:jc w:val="both"/>
              <w:rPr>
                <w:bCs/>
                <w:lang w:eastAsia="en-US"/>
              </w:rPr>
            </w:pPr>
            <w:r w:rsidRPr="00BF46C4">
              <w:rPr>
                <w:bCs/>
                <w:lang w:eastAsia="en-US"/>
              </w:rPr>
              <w:t>- студент не усвоил значительной части материала;</w:t>
            </w:r>
          </w:p>
          <w:p w:rsidR="00BA2BD9" w:rsidRPr="00BF46C4" w:rsidRDefault="00BA2BD9" w:rsidP="00E80F41">
            <w:pPr>
              <w:jc w:val="both"/>
              <w:rPr>
                <w:bCs/>
                <w:lang w:eastAsia="en-US"/>
              </w:rPr>
            </w:pPr>
            <w:r w:rsidRPr="00BF46C4">
              <w:rPr>
                <w:bCs/>
                <w:lang w:eastAsia="en-US"/>
              </w:rPr>
              <w:t>-  не может аргументировать научные положения;</w:t>
            </w:r>
          </w:p>
          <w:p w:rsidR="00BA2BD9" w:rsidRPr="00BF46C4" w:rsidRDefault="00BA2BD9" w:rsidP="00E80F41">
            <w:pPr>
              <w:jc w:val="both"/>
              <w:rPr>
                <w:bCs/>
                <w:lang w:eastAsia="en-US"/>
              </w:rPr>
            </w:pPr>
            <w:r w:rsidRPr="00BF46C4">
              <w:rPr>
                <w:bCs/>
                <w:lang w:eastAsia="en-US"/>
              </w:rPr>
              <w:t>- не формулирует квалифицированных выводов и обобщений;</w:t>
            </w:r>
          </w:p>
          <w:p w:rsidR="00BA2BD9" w:rsidRPr="00BF46C4" w:rsidRDefault="00BA2BD9" w:rsidP="00E80F41">
            <w:pPr>
              <w:jc w:val="both"/>
              <w:rPr>
                <w:bCs/>
                <w:lang w:eastAsia="en-US"/>
              </w:rPr>
            </w:pPr>
            <w:r w:rsidRPr="00BF46C4">
              <w:rPr>
                <w:bCs/>
                <w:lang w:eastAsia="en-US"/>
              </w:rPr>
              <w:t>- не владеет системой понятий.</w:t>
            </w:r>
          </w:p>
        </w:tc>
      </w:tr>
    </w:tbl>
    <w:p w:rsidR="00BA2BD9" w:rsidRPr="00BF46C4" w:rsidRDefault="00BA2BD9" w:rsidP="008A7E41">
      <w:pPr>
        <w:jc w:val="center"/>
        <w:rPr>
          <w:bCs/>
          <w:lang w:eastAsia="en-US"/>
        </w:rPr>
      </w:pPr>
    </w:p>
    <w:p w:rsidR="00BA2BD9" w:rsidRPr="00BF46C4" w:rsidRDefault="00BA2BD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A2BD9" w:rsidRPr="00BF46C4" w:rsidRDefault="00BA2BD9"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29"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Отлично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Хорошо</w:t>
            </w:r>
          </w:p>
        </w:tc>
        <w:tc>
          <w:tcPr>
            <w:tcW w:w="3629" w:type="pct"/>
          </w:tcPr>
          <w:p w:rsidR="00BA2BD9" w:rsidRPr="00BF46C4" w:rsidRDefault="00BA2BD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Удовлетворительно</w:t>
            </w:r>
          </w:p>
        </w:tc>
        <w:tc>
          <w:tcPr>
            <w:tcW w:w="3629" w:type="pct"/>
          </w:tcPr>
          <w:p w:rsidR="00BA2BD9" w:rsidRPr="00BF46C4" w:rsidRDefault="00BA2BD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BD9" w:rsidRPr="00BF46C4" w:rsidTr="006A0271">
        <w:trPr>
          <w:jc w:val="center"/>
        </w:trPr>
        <w:tc>
          <w:tcPr>
            <w:tcW w:w="1371" w:type="pct"/>
            <w:vAlign w:val="center"/>
          </w:tcPr>
          <w:p w:rsidR="00BA2BD9" w:rsidRPr="00BF46C4" w:rsidRDefault="00BA2BD9" w:rsidP="006A0271">
            <w:pPr>
              <w:jc w:val="center"/>
              <w:rPr>
                <w:b/>
                <w:lang w:eastAsia="en-US"/>
              </w:rPr>
            </w:pPr>
            <w:r w:rsidRPr="00BF46C4">
              <w:rPr>
                <w:b/>
                <w:lang w:eastAsia="en-US"/>
              </w:rPr>
              <w:t>Неудовлетворительно</w:t>
            </w:r>
          </w:p>
        </w:tc>
        <w:tc>
          <w:tcPr>
            <w:tcW w:w="3629" w:type="pct"/>
          </w:tcPr>
          <w:p w:rsidR="00BA2BD9" w:rsidRPr="00BF46C4" w:rsidRDefault="00BA2BD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2BD9" w:rsidRPr="00BF46C4" w:rsidRDefault="00BA2BD9" w:rsidP="008A7E41">
      <w:pPr>
        <w:jc w:val="center"/>
        <w:rPr>
          <w:bCs/>
          <w:lang w:eastAsia="en-US"/>
        </w:rPr>
      </w:pPr>
    </w:p>
    <w:p w:rsidR="00BA2BD9" w:rsidRPr="00BF46C4" w:rsidRDefault="00BA2BD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2BD9" w:rsidRPr="00BF46C4" w:rsidRDefault="00BA2BD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2BD9" w:rsidRPr="00BF46C4" w:rsidTr="006A0271">
        <w:trPr>
          <w:jc w:val="center"/>
        </w:trPr>
        <w:tc>
          <w:tcPr>
            <w:tcW w:w="1390" w:type="pct"/>
            <w:vAlign w:val="center"/>
          </w:tcPr>
          <w:p w:rsidR="00BA2BD9" w:rsidRPr="00BF46C4" w:rsidRDefault="00BA2BD9" w:rsidP="006A0271">
            <w:pPr>
              <w:jc w:val="center"/>
              <w:rPr>
                <w:b/>
                <w:lang w:eastAsia="en-US"/>
              </w:rPr>
            </w:pPr>
            <w:r w:rsidRPr="00BF46C4">
              <w:rPr>
                <w:b/>
                <w:lang w:eastAsia="en-US"/>
              </w:rPr>
              <w:t>Шкала оценивания</w:t>
            </w:r>
          </w:p>
        </w:tc>
        <w:tc>
          <w:tcPr>
            <w:tcW w:w="3610" w:type="pct"/>
            <w:vAlign w:val="center"/>
          </w:tcPr>
          <w:p w:rsidR="00BA2BD9" w:rsidRPr="00BF46C4" w:rsidRDefault="00BA2BD9" w:rsidP="006A0271">
            <w:pPr>
              <w:jc w:val="center"/>
              <w:rPr>
                <w:b/>
                <w:lang w:eastAsia="en-US"/>
              </w:rPr>
            </w:pPr>
            <w:r w:rsidRPr="00BF46C4">
              <w:rPr>
                <w:b/>
                <w:bCs/>
                <w:lang w:eastAsia="en-US"/>
              </w:rPr>
              <w:t>Показатели оценивания компетенций</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Отлично</w:t>
            </w:r>
          </w:p>
        </w:tc>
        <w:tc>
          <w:tcPr>
            <w:tcW w:w="3610" w:type="pct"/>
          </w:tcPr>
          <w:p w:rsidR="00BA2BD9" w:rsidRPr="00BF46C4" w:rsidRDefault="00BA2BD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Хорошо</w:t>
            </w:r>
          </w:p>
        </w:tc>
        <w:tc>
          <w:tcPr>
            <w:tcW w:w="3610" w:type="pct"/>
          </w:tcPr>
          <w:p w:rsidR="00BA2BD9" w:rsidRPr="00BF46C4" w:rsidRDefault="00BA2BD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Удовлетворительно</w:t>
            </w:r>
          </w:p>
        </w:tc>
        <w:tc>
          <w:tcPr>
            <w:tcW w:w="3610" w:type="pct"/>
          </w:tcPr>
          <w:p w:rsidR="00BA2BD9" w:rsidRPr="00BF46C4" w:rsidRDefault="00BA2BD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BD9" w:rsidRPr="00BF46C4" w:rsidTr="006A0271">
        <w:trPr>
          <w:jc w:val="center"/>
        </w:trPr>
        <w:tc>
          <w:tcPr>
            <w:tcW w:w="1390" w:type="pct"/>
          </w:tcPr>
          <w:p w:rsidR="00BA2BD9" w:rsidRPr="00BF46C4" w:rsidRDefault="00BA2BD9" w:rsidP="006A0271">
            <w:pPr>
              <w:jc w:val="center"/>
              <w:rPr>
                <w:b/>
                <w:lang w:eastAsia="en-US"/>
              </w:rPr>
            </w:pPr>
            <w:r w:rsidRPr="00BF46C4">
              <w:rPr>
                <w:b/>
                <w:lang w:eastAsia="en-US"/>
              </w:rPr>
              <w:t>Неудовлетворительно</w:t>
            </w:r>
          </w:p>
        </w:tc>
        <w:tc>
          <w:tcPr>
            <w:tcW w:w="3610" w:type="pct"/>
          </w:tcPr>
          <w:p w:rsidR="00BA2BD9" w:rsidRPr="00BF46C4" w:rsidRDefault="00BA2BD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2BD9" w:rsidRPr="00DC11F5" w:rsidRDefault="00BA2BD9" w:rsidP="00FC3B95">
      <w:pPr>
        <w:ind w:left="360"/>
        <w:jc w:val="both"/>
        <w:rPr>
          <w:b/>
        </w:rPr>
      </w:pPr>
    </w:p>
    <w:p w:rsidR="00BA2BD9" w:rsidRPr="00DC11F5" w:rsidRDefault="00BA2BD9"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BD9" w:rsidRPr="00DC11F5" w:rsidRDefault="00BA2BD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A2BD9" w:rsidRDefault="00BA2BD9" w:rsidP="00AC2938">
      <w:pPr>
        <w:autoSpaceDE w:val="0"/>
        <w:autoSpaceDN w:val="0"/>
        <w:adjustRightInd w:val="0"/>
        <w:jc w:val="center"/>
        <w:rPr>
          <w:b/>
        </w:rPr>
      </w:pPr>
    </w:p>
    <w:p w:rsidR="00BA2BD9" w:rsidRDefault="00BA2BD9" w:rsidP="00AC2938">
      <w:pPr>
        <w:autoSpaceDE w:val="0"/>
        <w:autoSpaceDN w:val="0"/>
        <w:adjustRightInd w:val="0"/>
        <w:jc w:val="center"/>
        <w:rPr>
          <w:b/>
        </w:rPr>
      </w:pPr>
      <w:r w:rsidRPr="008A7E41">
        <w:rPr>
          <w:b/>
        </w:rPr>
        <w:t>Тест</w:t>
      </w:r>
    </w:p>
    <w:p w:rsidR="00BA2BD9" w:rsidRPr="004F47B8" w:rsidRDefault="00BA2BD9" w:rsidP="00823207">
      <w:r w:rsidRPr="004F47B8">
        <w:t>1. Какое из приведенных ниже утверждений, касающихся организации, верно?</w:t>
      </w:r>
    </w:p>
    <w:p w:rsidR="00BA2BD9" w:rsidRPr="004F47B8" w:rsidRDefault="00900404" w:rsidP="00900404">
      <w:pPr>
        <w:tabs>
          <w:tab w:val="left" w:pos="426"/>
        </w:tabs>
      </w:pPr>
      <w:r>
        <w:t xml:space="preserve">  </w:t>
      </w:r>
      <w:r w:rsidR="00BA2BD9" w:rsidRPr="004F47B8">
        <w:t>А) организация - это открытая социально-экономическая система;</w:t>
      </w:r>
    </w:p>
    <w:p w:rsidR="00BA2BD9" w:rsidRPr="004F47B8" w:rsidRDefault="00900404" w:rsidP="00900404">
      <w:pPr>
        <w:tabs>
          <w:tab w:val="left" w:pos="426"/>
        </w:tabs>
      </w:pPr>
      <w:r>
        <w:t xml:space="preserve"> </w:t>
      </w:r>
      <w:r w:rsidR="00BA2BD9" w:rsidRPr="004F47B8">
        <w:t xml:space="preserve"> В) для выживания организация не должна реагировать на изменение внешней среды; </w:t>
      </w:r>
    </w:p>
    <w:p w:rsidR="00BA2BD9" w:rsidRPr="004F47B8" w:rsidRDefault="00900404" w:rsidP="00900404">
      <w:pPr>
        <w:tabs>
          <w:tab w:val="left" w:pos="426"/>
        </w:tabs>
      </w:pPr>
      <w:r>
        <w:t xml:space="preserve">  </w:t>
      </w:r>
      <w:r w:rsidR="00BA2BD9" w:rsidRPr="004F47B8">
        <w:t>С) организация - это закрытая социально-экономическая система;</w:t>
      </w:r>
    </w:p>
    <w:p w:rsidR="00BA2BD9" w:rsidRPr="004F47B8" w:rsidRDefault="00900404" w:rsidP="00900404">
      <w:pPr>
        <w:tabs>
          <w:tab w:val="left" w:pos="426"/>
        </w:tabs>
      </w:pPr>
      <w:r>
        <w:t xml:space="preserve">  </w:t>
      </w:r>
      <w:r w:rsidR="00BA2BD9" w:rsidRPr="004F47B8">
        <w:rPr>
          <w:lang w:val="en-US"/>
        </w:rPr>
        <w:t>D</w:t>
      </w:r>
      <w:r w:rsidR="00BA2BD9" w:rsidRPr="004F47B8">
        <w:t xml:space="preserve">)  все перечисленное верно. </w:t>
      </w:r>
    </w:p>
    <w:p w:rsidR="00BA2BD9" w:rsidRPr="004F47B8" w:rsidRDefault="00BA2BD9" w:rsidP="00823207">
      <w:pPr>
        <w:ind w:left="1620"/>
        <w:jc w:val="both"/>
      </w:pPr>
    </w:p>
    <w:p w:rsidR="00BA2BD9" w:rsidRPr="004F47B8" w:rsidRDefault="00BA2BD9" w:rsidP="00823207">
      <w:pPr>
        <w:tabs>
          <w:tab w:val="left" w:pos="720"/>
        </w:tabs>
        <w:rPr>
          <w:b/>
        </w:rPr>
      </w:pPr>
      <w:r w:rsidRPr="004F47B8">
        <w:t>2. Установите соответствие</w:t>
      </w:r>
      <w:r w:rsidR="00900404">
        <w:t xml:space="preserve"> </w:t>
      </w:r>
      <w:r w:rsidRPr="004F47B8">
        <w:t xml:space="preserve">названия функции организационной культуры и ее содержания: </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060"/>
      </w:tblGrid>
      <w:tr w:rsidR="00BA2BD9" w:rsidRPr="004F47B8" w:rsidTr="004F47B8">
        <w:tc>
          <w:tcPr>
            <w:tcW w:w="3402" w:type="dxa"/>
          </w:tcPr>
          <w:p w:rsidR="00BA2BD9" w:rsidRPr="004F47B8" w:rsidRDefault="00BA2BD9" w:rsidP="00823207">
            <w:pPr>
              <w:tabs>
                <w:tab w:val="left" w:pos="432"/>
              </w:tabs>
              <w:ind w:left="432"/>
            </w:pPr>
            <w:r w:rsidRPr="004F47B8">
              <w:t>1. Регулирующая функция</w:t>
            </w:r>
          </w:p>
        </w:tc>
        <w:tc>
          <w:tcPr>
            <w:tcW w:w="6060" w:type="dxa"/>
          </w:tcPr>
          <w:p w:rsidR="00BA2BD9" w:rsidRPr="004F47B8" w:rsidRDefault="00BA2BD9" w:rsidP="00823207">
            <w:pPr>
              <w:jc w:val="both"/>
            </w:pPr>
            <w:r w:rsidRPr="004F47B8">
              <w:rPr>
                <w:color w:val="000000"/>
              </w:rPr>
              <w:t>1.Объединяет людей, формирует у них чувство гордости за принадлежность к организации.</w:t>
            </w:r>
          </w:p>
        </w:tc>
      </w:tr>
      <w:tr w:rsidR="00BA2BD9" w:rsidRPr="004F47B8" w:rsidTr="004F47B8">
        <w:trPr>
          <w:trHeight w:val="615"/>
        </w:trPr>
        <w:tc>
          <w:tcPr>
            <w:tcW w:w="3402" w:type="dxa"/>
          </w:tcPr>
          <w:p w:rsidR="00BA2BD9" w:rsidRPr="004F47B8" w:rsidRDefault="00BA2BD9" w:rsidP="00823207">
            <w:pPr>
              <w:numPr>
                <w:ilvl w:val="1"/>
                <w:numId w:val="19"/>
              </w:numPr>
              <w:tabs>
                <w:tab w:val="num" w:pos="432"/>
                <w:tab w:val="left" w:pos="720"/>
              </w:tabs>
              <w:ind w:left="432" w:firstLine="0"/>
            </w:pPr>
            <w:r w:rsidRPr="004F47B8">
              <w:rPr>
                <w:bCs/>
              </w:rPr>
              <w:t>Интегрирующая функция</w:t>
            </w:r>
          </w:p>
        </w:tc>
        <w:tc>
          <w:tcPr>
            <w:tcW w:w="6060" w:type="dxa"/>
          </w:tcPr>
          <w:p w:rsidR="00BA2BD9" w:rsidRPr="004F47B8" w:rsidRDefault="00BA2BD9" w:rsidP="00823207">
            <w:pPr>
              <w:jc w:val="both"/>
              <w:rPr>
                <w:color w:val="000000"/>
              </w:rPr>
            </w:pPr>
            <w:r w:rsidRPr="004F47B8">
              <w:rPr>
                <w:color w:val="000000"/>
              </w:rPr>
              <w:t xml:space="preserve">2.Облегчает ориентацию в сложных ситуациях, </w:t>
            </w:r>
          </w:p>
          <w:p w:rsidR="00BA2BD9" w:rsidRPr="004F47B8" w:rsidRDefault="00BA2BD9" w:rsidP="00823207">
            <w:pPr>
              <w:jc w:val="both"/>
            </w:pPr>
            <w:r w:rsidRPr="004F47B8">
              <w:rPr>
                <w:color w:val="000000"/>
              </w:rPr>
              <w:t xml:space="preserve">снижает возможность производственных и межличностных  конфликтов </w:t>
            </w:r>
          </w:p>
        </w:tc>
      </w:tr>
      <w:tr w:rsidR="00BA2BD9" w:rsidRPr="004F47B8" w:rsidTr="004F47B8">
        <w:tc>
          <w:tcPr>
            <w:tcW w:w="3402" w:type="dxa"/>
          </w:tcPr>
          <w:p w:rsidR="00BA2BD9" w:rsidRPr="004F47B8" w:rsidRDefault="00BA2BD9" w:rsidP="00823207">
            <w:pPr>
              <w:tabs>
                <w:tab w:val="left" w:pos="72"/>
              </w:tabs>
              <w:ind w:left="432"/>
            </w:pPr>
            <w:r w:rsidRPr="004F47B8">
              <w:t xml:space="preserve">3. </w:t>
            </w:r>
            <w:r w:rsidRPr="004F47B8">
              <w:rPr>
                <w:bCs/>
              </w:rPr>
              <w:t>Адаптивная  функция</w:t>
            </w:r>
          </w:p>
        </w:tc>
        <w:tc>
          <w:tcPr>
            <w:tcW w:w="6060" w:type="dxa"/>
          </w:tcPr>
          <w:p w:rsidR="00BA2BD9" w:rsidRPr="004F47B8" w:rsidRDefault="00BA2BD9" w:rsidP="00823207">
            <w:pPr>
              <w:jc w:val="both"/>
            </w:pPr>
            <w:r w:rsidRPr="004F47B8">
              <w:t>3. Способствует осмыслению событий и связи между ними, направляет деятельность членов организации, придает общий смысл их поведению.</w:t>
            </w:r>
          </w:p>
        </w:tc>
      </w:tr>
      <w:tr w:rsidR="00BA2BD9" w:rsidRPr="004F47B8" w:rsidTr="004F47B8">
        <w:tc>
          <w:tcPr>
            <w:tcW w:w="3402" w:type="dxa"/>
          </w:tcPr>
          <w:p w:rsidR="00BA2BD9" w:rsidRPr="004F47B8" w:rsidRDefault="00BA2BD9" w:rsidP="00823207">
            <w:pPr>
              <w:tabs>
                <w:tab w:val="left" w:pos="72"/>
              </w:tabs>
              <w:ind w:left="432"/>
            </w:pPr>
            <w:r w:rsidRPr="004F47B8">
              <w:t>4. Ориентирующая  функция</w:t>
            </w:r>
          </w:p>
        </w:tc>
        <w:tc>
          <w:tcPr>
            <w:tcW w:w="6060" w:type="dxa"/>
          </w:tcPr>
          <w:p w:rsidR="00BA2BD9" w:rsidRPr="004F47B8" w:rsidRDefault="00BA2BD9" w:rsidP="00823207">
            <w:pPr>
              <w:jc w:val="both"/>
              <w:rPr>
                <w:color w:val="000000"/>
              </w:rPr>
            </w:pPr>
            <w:r w:rsidRPr="004F47B8">
              <w:t>4. Облегчает приспособление людей к нормам и ценностям организации, друг к другу на основе общих норм поведения.</w:t>
            </w:r>
          </w:p>
        </w:tc>
      </w:tr>
    </w:tbl>
    <w:p w:rsidR="00BA2BD9" w:rsidRPr="004F47B8" w:rsidRDefault="00BA2BD9" w:rsidP="00823207">
      <w:pPr>
        <w:tabs>
          <w:tab w:val="left" w:pos="720"/>
        </w:tabs>
        <w:ind w:left="780"/>
      </w:pPr>
    </w:p>
    <w:p w:rsidR="00BA2BD9" w:rsidRPr="004F47B8" w:rsidRDefault="00BA2BD9" w:rsidP="00823207">
      <w:pPr>
        <w:jc w:val="both"/>
      </w:pPr>
      <w:r w:rsidRPr="004F47B8">
        <w:t>3. К методам изучения организационной культуры относится:</w:t>
      </w:r>
    </w:p>
    <w:p w:rsidR="00BA2BD9" w:rsidRPr="004F47B8" w:rsidRDefault="00BA2BD9" w:rsidP="00823207">
      <w:pPr>
        <w:ind w:left="1800"/>
        <w:jc w:val="both"/>
      </w:pPr>
      <w:r w:rsidRPr="004F47B8">
        <w:t>А) все методы применимы;</w:t>
      </w:r>
    </w:p>
    <w:p w:rsidR="00BA2BD9" w:rsidRPr="004F47B8" w:rsidRDefault="00BA2BD9" w:rsidP="00823207">
      <w:pPr>
        <w:ind w:left="1800"/>
        <w:jc w:val="both"/>
      </w:pPr>
      <w:r w:rsidRPr="004F47B8">
        <w:t>В) опрос;</w:t>
      </w:r>
    </w:p>
    <w:p w:rsidR="00BA2BD9" w:rsidRPr="004F47B8" w:rsidRDefault="00BA2BD9" w:rsidP="00823207">
      <w:pPr>
        <w:ind w:left="1800"/>
        <w:jc w:val="both"/>
      </w:pPr>
      <w:r w:rsidRPr="004F47B8">
        <w:t>С) наблюдение;</w:t>
      </w:r>
    </w:p>
    <w:p w:rsidR="00BA2BD9" w:rsidRPr="004F47B8" w:rsidRDefault="00BA2BD9" w:rsidP="00823207">
      <w:pPr>
        <w:ind w:left="1800"/>
        <w:jc w:val="both"/>
      </w:pPr>
      <w:r w:rsidRPr="004F47B8">
        <w:rPr>
          <w:lang w:val="en-US"/>
        </w:rPr>
        <w:t>D</w:t>
      </w:r>
      <w:r w:rsidRPr="004F47B8">
        <w:t>) интервью;</w:t>
      </w:r>
    </w:p>
    <w:p w:rsidR="00BA2BD9" w:rsidRPr="004F47B8" w:rsidRDefault="00BA2BD9" w:rsidP="00823207">
      <w:pPr>
        <w:ind w:left="1800"/>
        <w:jc w:val="both"/>
      </w:pPr>
      <w:r w:rsidRPr="004F47B8">
        <w:t>Е) изучение документов организации</w:t>
      </w:r>
    </w:p>
    <w:p w:rsidR="00BA2BD9" w:rsidRPr="004F47B8" w:rsidRDefault="00BA2BD9" w:rsidP="00823207">
      <w:pPr>
        <w:rPr>
          <w:b/>
        </w:rPr>
      </w:pPr>
      <w:r w:rsidRPr="004F47B8">
        <w:t xml:space="preserve">4. Установите соответствие </w:t>
      </w:r>
      <w:proofErr w:type="spellStart"/>
      <w:r w:rsidRPr="004F47B8">
        <w:t>видаорганизационной</w:t>
      </w:r>
      <w:proofErr w:type="spellEnd"/>
      <w:r w:rsidRPr="004F47B8">
        <w:t xml:space="preserve"> культуры и ее соответствующего содержания:</w:t>
      </w:r>
    </w:p>
    <w:p w:rsidR="00BA2BD9" w:rsidRPr="004F47B8" w:rsidRDefault="00BA2BD9" w:rsidP="00823207">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6666"/>
      </w:tblGrid>
      <w:tr w:rsidR="00BA2BD9" w:rsidRPr="004F47B8" w:rsidTr="004F47B8">
        <w:tc>
          <w:tcPr>
            <w:tcW w:w="2694" w:type="dxa"/>
          </w:tcPr>
          <w:p w:rsidR="00BA2BD9" w:rsidRPr="004F47B8" w:rsidRDefault="00BA2BD9" w:rsidP="00823207">
            <w:pPr>
              <w:tabs>
                <w:tab w:val="left" w:pos="432"/>
              </w:tabs>
              <w:ind w:left="432"/>
            </w:pPr>
            <w:r w:rsidRPr="004F47B8">
              <w:t xml:space="preserve">1. </w:t>
            </w:r>
            <w:r w:rsidRPr="004F47B8">
              <w:rPr>
                <w:bCs/>
              </w:rPr>
              <w:t>Иерархическая культура</w:t>
            </w:r>
          </w:p>
        </w:tc>
        <w:tc>
          <w:tcPr>
            <w:tcW w:w="6666" w:type="dxa"/>
          </w:tcPr>
          <w:p w:rsidR="00BA2BD9" w:rsidRPr="004F47B8" w:rsidRDefault="00BA2BD9" w:rsidP="00823207">
            <w:pPr>
              <w:tabs>
                <w:tab w:val="left" w:pos="0"/>
              </w:tabs>
              <w:ind w:left="75"/>
            </w:pPr>
            <w:r w:rsidRPr="004F47B8">
              <w:t>1. Культура, фокусирующая свое внимание на внутреннем аспекте деятельности в сочетании с требуемой стабильностью.</w:t>
            </w:r>
          </w:p>
        </w:tc>
      </w:tr>
      <w:tr w:rsidR="00BA2BD9" w:rsidRPr="004F47B8" w:rsidTr="004F47B8">
        <w:trPr>
          <w:trHeight w:val="878"/>
        </w:trPr>
        <w:tc>
          <w:tcPr>
            <w:tcW w:w="2694" w:type="dxa"/>
          </w:tcPr>
          <w:p w:rsidR="00BA2BD9" w:rsidRPr="004F47B8" w:rsidRDefault="00BA2BD9" w:rsidP="00823207">
            <w:r w:rsidRPr="004F47B8">
              <w:t xml:space="preserve">    2. Рыночная культура</w:t>
            </w:r>
          </w:p>
        </w:tc>
        <w:tc>
          <w:tcPr>
            <w:tcW w:w="6666" w:type="dxa"/>
          </w:tcPr>
          <w:p w:rsidR="00BA2BD9" w:rsidRPr="004F47B8" w:rsidRDefault="00BA2BD9" w:rsidP="00823207">
            <w:pPr>
              <w:jc w:val="both"/>
            </w:pPr>
            <w:r w:rsidRPr="004F47B8">
              <w:t>2. Культура, фокусирующая свое внимание на внешнем аспекте деятельности в сочетании с требуемой стабильностью.</w:t>
            </w:r>
          </w:p>
        </w:tc>
      </w:tr>
      <w:tr w:rsidR="00BA2BD9" w:rsidRPr="004F47B8" w:rsidTr="004F47B8">
        <w:tc>
          <w:tcPr>
            <w:tcW w:w="2694" w:type="dxa"/>
          </w:tcPr>
          <w:p w:rsidR="00BA2BD9" w:rsidRPr="004F47B8" w:rsidRDefault="00BA2BD9" w:rsidP="00823207">
            <w:pPr>
              <w:tabs>
                <w:tab w:val="left" w:pos="72"/>
              </w:tabs>
              <w:ind w:left="432"/>
            </w:pPr>
            <w:r w:rsidRPr="004F47B8">
              <w:t xml:space="preserve">3. </w:t>
            </w:r>
            <w:proofErr w:type="spellStart"/>
            <w:r w:rsidRPr="004F47B8">
              <w:rPr>
                <w:bCs/>
              </w:rPr>
              <w:t>Адхократическая</w:t>
            </w:r>
            <w:proofErr w:type="spellEnd"/>
            <w:r w:rsidRPr="004F47B8">
              <w:rPr>
                <w:bCs/>
              </w:rPr>
              <w:t xml:space="preserve"> культура</w:t>
            </w:r>
          </w:p>
        </w:tc>
        <w:tc>
          <w:tcPr>
            <w:tcW w:w="6666" w:type="dxa"/>
          </w:tcPr>
          <w:p w:rsidR="00BA2BD9" w:rsidRPr="004F47B8" w:rsidRDefault="00BA2BD9" w:rsidP="00823207">
            <w:pPr>
              <w:jc w:val="both"/>
            </w:pPr>
            <w:r w:rsidRPr="004F47B8">
              <w:t>3. Культура, фокусирующая свое внимание на внешнем аспекте деятельности в сочетании с высокой гибкостью и индивидуальном подходе к членам организации, склонная к инновациям</w:t>
            </w:r>
          </w:p>
        </w:tc>
      </w:tr>
      <w:tr w:rsidR="00BA2BD9" w:rsidRPr="004F47B8" w:rsidTr="004F47B8">
        <w:tc>
          <w:tcPr>
            <w:tcW w:w="2694" w:type="dxa"/>
          </w:tcPr>
          <w:p w:rsidR="00BA2BD9" w:rsidRPr="004F47B8" w:rsidRDefault="00BA2BD9" w:rsidP="00823207">
            <w:pPr>
              <w:tabs>
                <w:tab w:val="left" w:pos="72"/>
              </w:tabs>
              <w:ind w:left="432"/>
            </w:pPr>
            <w:r w:rsidRPr="004F47B8">
              <w:t xml:space="preserve">4. </w:t>
            </w:r>
            <w:r w:rsidRPr="004F47B8">
              <w:rPr>
                <w:bCs/>
              </w:rPr>
              <w:t>Клановая культура</w:t>
            </w:r>
          </w:p>
        </w:tc>
        <w:tc>
          <w:tcPr>
            <w:tcW w:w="6666" w:type="dxa"/>
          </w:tcPr>
          <w:p w:rsidR="00BA2BD9" w:rsidRPr="004F47B8" w:rsidRDefault="00BA2BD9" w:rsidP="00823207">
            <w:pPr>
              <w:jc w:val="both"/>
              <w:rPr>
                <w:color w:val="000000"/>
              </w:rPr>
            </w:pPr>
            <w:r w:rsidRPr="004F47B8">
              <w:t>4. Культура, фокусирующая внимание на внутреннем аспекте в сочетании с высокой гибкостью и заботой о людях, ей свойственна семейственность, преданность фирме</w:t>
            </w:r>
          </w:p>
        </w:tc>
      </w:tr>
    </w:tbl>
    <w:p w:rsidR="00BA2BD9" w:rsidRPr="004F47B8" w:rsidRDefault="00BA2BD9" w:rsidP="00823207">
      <w:pPr>
        <w:ind w:left="360"/>
      </w:pPr>
    </w:p>
    <w:p w:rsidR="00BA2BD9" w:rsidRPr="004F47B8" w:rsidRDefault="00BA2BD9" w:rsidP="00823207">
      <w:pPr>
        <w:ind w:left="360"/>
      </w:pPr>
    </w:p>
    <w:p w:rsidR="00BA2BD9" w:rsidRPr="004F47B8" w:rsidRDefault="00BA2BD9" w:rsidP="00823207">
      <w:r w:rsidRPr="004F47B8">
        <w:t>5</w:t>
      </w:r>
      <w:r w:rsidRPr="004F47B8">
        <w:rPr>
          <w:b/>
        </w:rPr>
        <w:t>. _______________</w:t>
      </w:r>
      <w:r w:rsidRPr="004F47B8">
        <w:t>- культура, основанная на стремлении руководителя использовать принуждение в управлении людьми, где царят иерархия и формальные отношения</w:t>
      </w:r>
    </w:p>
    <w:p w:rsidR="00BA2BD9" w:rsidRPr="004F47B8" w:rsidRDefault="00BA2BD9" w:rsidP="00823207">
      <w:pPr>
        <w:ind w:left="360"/>
      </w:pPr>
    </w:p>
    <w:p w:rsidR="00BA2BD9" w:rsidRPr="004F47B8" w:rsidRDefault="00BA2BD9" w:rsidP="00823207">
      <w:pPr>
        <w:ind w:left="360"/>
      </w:pPr>
    </w:p>
    <w:p w:rsidR="00BA2BD9" w:rsidRPr="004F47B8" w:rsidRDefault="00BA2BD9" w:rsidP="00823207">
      <w:pPr>
        <w:ind w:left="360"/>
      </w:pPr>
    </w:p>
    <w:p w:rsidR="00BA2BD9" w:rsidRPr="004F47B8" w:rsidRDefault="00BA2BD9" w:rsidP="00823207">
      <w:r>
        <w:t>6.</w:t>
      </w:r>
      <w:r w:rsidRPr="004F47B8">
        <w:t>С какой областью знания наиболее близка организационная культура?</w:t>
      </w:r>
    </w:p>
    <w:p w:rsidR="00BA2BD9" w:rsidRPr="004F47B8" w:rsidRDefault="00BA2BD9" w:rsidP="00823207">
      <w:pPr>
        <w:ind w:left="1416"/>
      </w:pPr>
      <w:r w:rsidRPr="004F47B8">
        <w:t xml:space="preserve"> А) социология;</w:t>
      </w:r>
    </w:p>
    <w:p w:rsidR="00BA2BD9" w:rsidRPr="004F47B8" w:rsidRDefault="00BA2BD9" w:rsidP="00823207">
      <w:r w:rsidRPr="004F47B8">
        <w:t xml:space="preserve">                   В) маркетинг; </w:t>
      </w:r>
    </w:p>
    <w:p w:rsidR="00BA2BD9" w:rsidRPr="004F47B8" w:rsidRDefault="00BA2BD9" w:rsidP="00823207">
      <w:r w:rsidRPr="004F47B8">
        <w:t xml:space="preserve">                   С) психология;</w:t>
      </w:r>
    </w:p>
    <w:p w:rsidR="00BA2BD9" w:rsidRPr="004F47B8" w:rsidRDefault="00BA2BD9" w:rsidP="00823207">
      <w:pPr>
        <w:jc w:val="both"/>
      </w:pPr>
      <w:r w:rsidRPr="004F47B8">
        <w:rPr>
          <w:lang w:val="en-US"/>
        </w:rPr>
        <w:t>D</w:t>
      </w:r>
      <w:r w:rsidRPr="004F47B8">
        <w:t>)  статистика</w:t>
      </w:r>
    </w:p>
    <w:p w:rsidR="00BA2BD9" w:rsidRPr="004F47B8" w:rsidRDefault="00BA2BD9" w:rsidP="00823207">
      <w:pPr>
        <w:rPr>
          <w:b/>
        </w:rPr>
      </w:pPr>
    </w:p>
    <w:p w:rsidR="00BA2BD9" w:rsidRPr="004F47B8" w:rsidRDefault="00BA2BD9" w:rsidP="00823207"/>
    <w:p w:rsidR="00BA2BD9" w:rsidRPr="004F47B8" w:rsidRDefault="00BA2BD9" w:rsidP="00823207">
      <w:r>
        <w:t>7.</w:t>
      </w:r>
      <w:r w:rsidRPr="004F47B8">
        <w:t>Индикатор успешного решения проблемы внутренней интеграции:</w:t>
      </w:r>
    </w:p>
    <w:p w:rsidR="00BA2BD9" w:rsidRPr="004F47B8" w:rsidRDefault="00BA2BD9" w:rsidP="00823207">
      <w:pPr>
        <w:ind w:left="1416"/>
      </w:pPr>
      <w:r w:rsidRPr="004F47B8">
        <w:t xml:space="preserve">  А) положительная динамика рынка;</w:t>
      </w:r>
    </w:p>
    <w:p w:rsidR="00BA2BD9" w:rsidRPr="004F47B8" w:rsidRDefault="00BA2BD9" w:rsidP="00823207">
      <w:r w:rsidRPr="004F47B8">
        <w:t xml:space="preserve">                   В) стабильный спрос на продукцию; </w:t>
      </w:r>
    </w:p>
    <w:p w:rsidR="00BA2BD9" w:rsidRPr="004F47B8" w:rsidRDefault="00BA2BD9" w:rsidP="00823207">
      <w:r w:rsidRPr="004F47B8">
        <w:t>С) благоприятный социально-психологический климат</w:t>
      </w:r>
    </w:p>
    <w:p w:rsidR="00BA2BD9" w:rsidRPr="004F47B8" w:rsidRDefault="00BA2BD9" w:rsidP="00823207"/>
    <w:p w:rsidR="00BA2BD9" w:rsidRPr="004F47B8" w:rsidRDefault="00BA2BD9" w:rsidP="00823207">
      <w:r>
        <w:t xml:space="preserve">8. </w:t>
      </w:r>
      <w:r w:rsidRPr="004F47B8">
        <w:t>Открытые организационные культуры:</w:t>
      </w:r>
    </w:p>
    <w:p w:rsidR="00BA2BD9" w:rsidRPr="004F47B8" w:rsidRDefault="00BA2BD9" w:rsidP="00823207">
      <w:pPr>
        <w:ind w:left="1416"/>
      </w:pPr>
      <w:r w:rsidRPr="004F47B8">
        <w:t xml:space="preserve">  А) способны осуществлять культурный обмен с другими организациями;</w:t>
      </w:r>
    </w:p>
    <w:p w:rsidR="00BA2BD9" w:rsidRPr="004F47B8" w:rsidRDefault="00BA2BD9" w:rsidP="00823207">
      <w:r w:rsidRPr="004F47B8">
        <w:t xml:space="preserve">                   В) не способны осуществлять культурный обмен с другими организациями; </w:t>
      </w:r>
    </w:p>
    <w:p w:rsidR="00BA2BD9" w:rsidRPr="004F47B8" w:rsidRDefault="00BA2BD9" w:rsidP="00823207">
      <w:r w:rsidRPr="004F47B8">
        <w:t>С) обладают особенностью «подстраиваться» под конкурентов;</w:t>
      </w:r>
    </w:p>
    <w:p w:rsidR="00BA2BD9" w:rsidRPr="004F47B8" w:rsidRDefault="00BA2BD9" w:rsidP="00823207">
      <w:r w:rsidRPr="004F47B8">
        <w:t xml:space="preserve">                   D)  культуры данного вида не существует.</w:t>
      </w:r>
    </w:p>
    <w:p w:rsidR="00BA2BD9" w:rsidRPr="004F47B8" w:rsidRDefault="00BA2BD9" w:rsidP="00823207"/>
    <w:p w:rsidR="00BA2BD9" w:rsidRPr="004F47B8" w:rsidRDefault="00BA2BD9" w:rsidP="00823207">
      <w:r>
        <w:t xml:space="preserve">9. </w:t>
      </w:r>
      <w:r w:rsidRPr="004F47B8">
        <w:t xml:space="preserve">Менеджмент – это: </w:t>
      </w:r>
    </w:p>
    <w:p w:rsidR="00BA2BD9" w:rsidRPr="00E10D75" w:rsidRDefault="00BA2BD9" w:rsidP="00823207">
      <w:pPr>
        <w:ind w:left="1416"/>
      </w:pPr>
      <w:r w:rsidRPr="004F47B8">
        <w:t>А</w:t>
      </w:r>
      <w:r w:rsidRPr="00E10D75">
        <w:t>) наука;</w:t>
      </w:r>
    </w:p>
    <w:p w:rsidR="00BA2BD9" w:rsidRPr="004F47B8" w:rsidRDefault="00BA2BD9" w:rsidP="00823207">
      <w:r w:rsidRPr="004F47B8">
        <w:t>В) искусство;</w:t>
      </w:r>
    </w:p>
    <w:p w:rsidR="00BA2BD9" w:rsidRPr="004F47B8" w:rsidRDefault="00BA2BD9" w:rsidP="00823207">
      <w:r w:rsidRPr="004F47B8">
        <w:t>С) наука и искусство;</w:t>
      </w:r>
    </w:p>
    <w:p w:rsidR="00BA2BD9" w:rsidRPr="004F47B8" w:rsidRDefault="00BA2BD9" w:rsidP="00823207">
      <w:r w:rsidRPr="004F47B8">
        <w:rPr>
          <w:lang w:val="en-US"/>
        </w:rPr>
        <w:t>D</w:t>
      </w:r>
      <w:r w:rsidRPr="004F47B8">
        <w:t>) опыт</w:t>
      </w:r>
    </w:p>
    <w:p w:rsidR="00BA2BD9" w:rsidRPr="004F47B8" w:rsidRDefault="00BA2BD9" w:rsidP="00823207"/>
    <w:p w:rsidR="00BA2BD9" w:rsidRPr="004F47B8" w:rsidRDefault="00BA2BD9" w:rsidP="00823207">
      <w:r>
        <w:t>10.</w:t>
      </w:r>
      <w:r w:rsidRPr="004F47B8">
        <w:t xml:space="preserve">К неформальным структурам в организации относят: </w:t>
      </w:r>
    </w:p>
    <w:p w:rsidR="00BA2BD9" w:rsidRPr="004F47B8" w:rsidRDefault="00BA2BD9" w:rsidP="00823207">
      <w:pPr>
        <w:ind w:left="1416"/>
      </w:pPr>
      <w:r w:rsidRPr="004F47B8">
        <w:t xml:space="preserve">  А) хозяйствующие единицы;</w:t>
      </w:r>
    </w:p>
    <w:p w:rsidR="00BA2BD9" w:rsidRPr="004F47B8" w:rsidRDefault="00BA2BD9" w:rsidP="00823207">
      <w:r w:rsidRPr="004F47B8">
        <w:t xml:space="preserve">                   В) малые группы;</w:t>
      </w:r>
    </w:p>
    <w:p w:rsidR="00BA2BD9" w:rsidRPr="004F47B8" w:rsidRDefault="00BA2BD9" w:rsidP="00823207">
      <w:r w:rsidRPr="004F47B8">
        <w:t xml:space="preserve">                    С) структурные подразделения;</w:t>
      </w:r>
    </w:p>
    <w:p w:rsidR="00BA2BD9" w:rsidRPr="004F47B8" w:rsidRDefault="00BA2BD9" w:rsidP="00823207">
      <w:r w:rsidRPr="004F47B8">
        <w:rPr>
          <w:lang w:val="en-US"/>
        </w:rPr>
        <w:t>D</w:t>
      </w:r>
      <w:r w:rsidRPr="004F47B8">
        <w:t>) профсоюзные ячейки.</w:t>
      </w:r>
    </w:p>
    <w:p w:rsidR="00BA2BD9" w:rsidRPr="004F47B8" w:rsidRDefault="00BA2BD9" w:rsidP="00823207"/>
    <w:p w:rsidR="00BA2BD9" w:rsidRPr="004F47B8" w:rsidRDefault="00BA2BD9" w:rsidP="00823207">
      <w:r>
        <w:t>11.</w:t>
      </w:r>
      <w:r w:rsidRPr="004F47B8">
        <w:t xml:space="preserve">Каркас организации, схема должностей и </w:t>
      </w:r>
      <w:proofErr w:type="spellStart"/>
      <w:r w:rsidRPr="004F47B8">
        <w:t>подразделений,на</w:t>
      </w:r>
      <w:proofErr w:type="spellEnd"/>
      <w:r w:rsidRPr="004F47B8">
        <w:t xml:space="preserve"> основе которой строятся формальные отношения между подразделениями в организации это. </w:t>
      </w:r>
    </w:p>
    <w:p w:rsidR="00BA2BD9" w:rsidRPr="004F47B8" w:rsidRDefault="00BA2BD9" w:rsidP="00823207">
      <w:pPr>
        <w:ind w:left="1416"/>
      </w:pPr>
      <w:r w:rsidRPr="004F47B8">
        <w:t>А) организационный дизайн;</w:t>
      </w:r>
    </w:p>
    <w:p w:rsidR="00BA2BD9" w:rsidRPr="004F47B8" w:rsidRDefault="00BA2BD9" w:rsidP="00823207">
      <w:r w:rsidRPr="004F47B8">
        <w:t xml:space="preserve">                   В) организационная культура;</w:t>
      </w:r>
    </w:p>
    <w:p w:rsidR="00BA2BD9" w:rsidRPr="004F47B8" w:rsidRDefault="00BA2BD9" w:rsidP="00823207">
      <w:r w:rsidRPr="004F47B8">
        <w:t>С) организационная структура;</w:t>
      </w:r>
    </w:p>
    <w:p w:rsidR="00BA2BD9" w:rsidRPr="004F47B8" w:rsidRDefault="00BA2BD9" w:rsidP="00823207">
      <w:r w:rsidRPr="004F47B8">
        <w:rPr>
          <w:lang w:val="en-US"/>
        </w:rPr>
        <w:t>D</w:t>
      </w:r>
      <w:r w:rsidRPr="004F47B8">
        <w:t>) устав.</w:t>
      </w:r>
    </w:p>
    <w:p w:rsidR="00BA2BD9" w:rsidRPr="004F47B8" w:rsidRDefault="00BA2BD9" w:rsidP="00823207"/>
    <w:p w:rsidR="00BA2BD9" w:rsidRPr="004F47B8" w:rsidRDefault="00BA2BD9" w:rsidP="00823207">
      <w:r>
        <w:t>12.</w:t>
      </w:r>
      <w:r w:rsidRPr="004F47B8">
        <w:t xml:space="preserve">Стратегия – это: </w:t>
      </w:r>
    </w:p>
    <w:p w:rsidR="00BA2BD9" w:rsidRPr="004F47B8" w:rsidRDefault="00BA2BD9" w:rsidP="00823207">
      <w:pPr>
        <w:ind w:left="1416"/>
      </w:pPr>
      <w:r w:rsidRPr="004F47B8">
        <w:t>А) план работы на квартал;</w:t>
      </w:r>
    </w:p>
    <w:p w:rsidR="00BA2BD9" w:rsidRPr="004F47B8" w:rsidRDefault="00BA2BD9" w:rsidP="00823207">
      <w:r w:rsidRPr="004F47B8">
        <w:t xml:space="preserve">                   В) план работы на год;</w:t>
      </w:r>
    </w:p>
    <w:p w:rsidR="00BA2BD9" w:rsidRPr="004F47B8" w:rsidRDefault="00BA2BD9" w:rsidP="00823207">
      <w:r w:rsidRPr="004F47B8">
        <w:t xml:space="preserve">                   С) миссия;</w:t>
      </w:r>
    </w:p>
    <w:p w:rsidR="00BA2BD9" w:rsidRPr="004F47B8" w:rsidRDefault="00BA2BD9" w:rsidP="00823207">
      <w:r w:rsidRPr="004F47B8">
        <w:t xml:space="preserve">D) </w:t>
      </w:r>
      <w:proofErr w:type="spellStart"/>
      <w:r w:rsidRPr="004F47B8">
        <w:t>недетализированный</w:t>
      </w:r>
      <w:proofErr w:type="spellEnd"/>
      <w:r w:rsidRPr="004F47B8">
        <w:t xml:space="preserve"> план какой-либо деятельности, охватывающий длительный период времени.</w:t>
      </w:r>
    </w:p>
    <w:p w:rsidR="00BA2BD9" w:rsidRPr="004F47B8" w:rsidRDefault="00BA2BD9" w:rsidP="00823207">
      <w:pPr>
        <w:ind w:left="1080"/>
      </w:pPr>
    </w:p>
    <w:p w:rsidR="00BA2BD9" w:rsidRPr="004F47B8" w:rsidRDefault="00BA2BD9" w:rsidP="00823207">
      <w:r>
        <w:t xml:space="preserve">13. </w:t>
      </w:r>
      <w:r w:rsidRPr="004F47B8">
        <w:t>Организационная культура – это</w:t>
      </w:r>
    </w:p>
    <w:p w:rsidR="00BA2BD9" w:rsidRPr="004F47B8" w:rsidRDefault="00BA2BD9" w:rsidP="00823207">
      <w:pPr>
        <w:ind w:left="1416"/>
      </w:pPr>
      <w:r w:rsidRPr="004F47B8">
        <w:t xml:space="preserve">  А) сложная композиция важных предположений (часто не поддающихся формулированию), бездоказательно принимаемых и разделяемых членами группы или организации;</w:t>
      </w:r>
    </w:p>
    <w:p w:rsidR="00BA2BD9" w:rsidRPr="004F47B8" w:rsidRDefault="00BA2BD9" w:rsidP="00823207">
      <w:r w:rsidRPr="004F47B8">
        <w:t xml:space="preserve">                   В) совокупность норм, ценностей, убеждений, стереотипов, традиций, образцов поведения, взаимоотношений и коммуникации как внутри организации, так и во внешней по отношению к организации среде; </w:t>
      </w:r>
    </w:p>
    <w:p w:rsidR="00BA2BD9" w:rsidRPr="004F47B8" w:rsidRDefault="00BA2BD9" w:rsidP="00823207">
      <w:r w:rsidRPr="004F47B8">
        <w:t xml:space="preserve">                    С) один из способов осуществления организационной деятельности;</w:t>
      </w:r>
    </w:p>
    <w:p w:rsidR="00BA2BD9" w:rsidRDefault="00BA2BD9" w:rsidP="00823207">
      <w:r w:rsidRPr="004F47B8">
        <w:rPr>
          <w:lang w:val="en-US"/>
        </w:rPr>
        <w:t>D</w:t>
      </w:r>
      <w:r w:rsidRPr="00E10D75">
        <w:t xml:space="preserve">) </w:t>
      </w:r>
      <w:r w:rsidRPr="004F47B8">
        <w:t>все перечисленное верно</w:t>
      </w:r>
    </w:p>
    <w:p w:rsidR="00BA2BD9" w:rsidRDefault="00BA2BD9" w:rsidP="00823207">
      <w:r>
        <w:t>14.Функции стратегического управления подлежат делегированию на нижестоящие уровни</w:t>
      </w:r>
    </w:p>
    <w:p w:rsidR="00BA2BD9" w:rsidRPr="004F47B8" w:rsidRDefault="00BA2BD9" w:rsidP="00823207">
      <w:pPr>
        <w:ind w:left="1800"/>
        <w:jc w:val="both"/>
      </w:pPr>
      <w:r w:rsidRPr="004F47B8">
        <w:t xml:space="preserve">А) </w:t>
      </w:r>
      <w:r>
        <w:t>ответ верный</w:t>
      </w:r>
      <w:r w:rsidRPr="004F47B8">
        <w:t>;</w:t>
      </w:r>
    </w:p>
    <w:p w:rsidR="00BA2BD9" w:rsidRDefault="00BA2BD9" w:rsidP="00823207">
      <w:pPr>
        <w:ind w:left="1800"/>
        <w:jc w:val="both"/>
      </w:pPr>
      <w:r w:rsidRPr="004F47B8">
        <w:t>В) о</w:t>
      </w:r>
      <w:r>
        <w:t>твет неверный</w:t>
      </w:r>
    </w:p>
    <w:p w:rsidR="00BA2BD9" w:rsidRDefault="00BA2BD9" w:rsidP="00823207">
      <w:pPr>
        <w:jc w:val="both"/>
      </w:pPr>
      <w:r>
        <w:t>15.</w:t>
      </w:r>
      <w:r w:rsidRPr="00855E57">
        <w:t>Влияние национальной культуры и субкультур на состояние культуры в организации определяется через</w:t>
      </w:r>
      <w:r>
        <w:t>:</w:t>
      </w:r>
    </w:p>
    <w:p w:rsidR="00BA2BD9" w:rsidRPr="004F47B8" w:rsidRDefault="00BA2BD9" w:rsidP="00823207">
      <w:r w:rsidRPr="004F47B8">
        <w:t xml:space="preserve">А) </w:t>
      </w:r>
      <w:r w:rsidRPr="00855E57">
        <w:t>Отношение к природе</w:t>
      </w:r>
      <w:r w:rsidRPr="004F47B8">
        <w:t>;</w:t>
      </w:r>
    </w:p>
    <w:p w:rsidR="00BA2BD9" w:rsidRPr="004F47B8" w:rsidRDefault="00BA2BD9" w:rsidP="00823207">
      <w:r w:rsidRPr="004F47B8">
        <w:t xml:space="preserve">                   В) </w:t>
      </w:r>
      <w:r w:rsidRPr="00855E57">
        <w:t>Отношение ко времени</w:t>
      </w:r>
      <w:r>
        <w:t>;</w:t>
      </w:r>
    </w:p>
    <w:p w:rsidR="00BA2BD9" w:rsidRPr="004F47B8" w:rsidRDefault="00BA2BD9" w:rsidP="00823207">
      <w:r w:rsidRPr="004F47B8">
        <w:t xml:space="preserve">                   С) </w:t>
      </w:r>
      <w:r w:rsidRPr="00855E57">
        <w:t>Отношение к формальным процедурам</w:t>
      </w:r>
      <w:r w:rsidRPr="004F47B8">
        <w:t>;</w:t>
      </w:r>
    </w:p>
    <w:p w:rsidR="00BA2BD9" w:rsidRDefault="00BA2BD9" w:rsidP="00823207">
      <w:r w:rsidRPr="004F47B8">
        <w:rPr>
          <w:lang w:val="en-US"/>
        </w:rPr>
        <w:t>D</w:t>
      </w:r>
      <w:r w:rsidRPr="00855E57">
        <w:t>) через все параметры в комплексе</w:t>
      </w:r>
      <w:r>
        <w:t>;</w:t>
      </w:r>
    </w:p>
    <w:p w:rsidR="00BA2BD9" w:rsidRDefault="00BA2BD9" w:rsidP="00823207">
      <w:r>
        <w:t xml:space="preserve">                   Е)</w:t>
      </w:r>
      <w:r w:rsidRPr="00855E57">
        <w:t xml:space="preserve"> через культ ценности коллективизма или индивидуализма</w:t>
      </w:r>
      <w:r>
        <w:t>.</w:t>
      </w:r>
    </w:p>
    <w:p w:rsidR="00BA2BD9" w:rsidRPr="00855E57" w:rsidRDefault="00BA2BD9" w:rsidP="00823207">
      <w:r>
        <w:t>16.</w:t>
      </w:r>
      <w:r w:rsidRPr="00855E57">
        <w:t xml:space="preserve">В своей классификации Роберт </w:t>
      </w:r>
      <w:proofErr w:type="spellStart"/>
      <w:r w:rsidRPr="00855E57">
        <w:t>Куинн</w:t>
      </w:r>
      <w:proofErr w:type="spellEnd"/>
      <w:r w:rsidRPr="00855E57">
        <w:t xml:space="preserve"> иерархическую культуру расценивает как культуру, фокусирующую свое внимание на внутреннем аспекте деятельности в сочетании с требуемой стабильностью.</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Pr="004F47B8" w:rsidRDefault="00BA2BD9" w:rsidP="00823207">
      <w:r>
        <w:t>17.</w:t>
      </w:r>
      <w:r w:rsidRPr="00855E57">
        <w:t xml:space="preserve"> Клановая культура - культура, фокусирующая внимание на внутреннем аспекте в сочетании с высокой гибкостью и заботой о людях.</w:t>
      </w:r>
    </w:p>
    <w:p w:rsidR="00BA2BD9" w:rsidRPr="004F47B8" w:rsidRDefault="00BA2BD9" w:rsidP="00823207">
      <w:pPr>
        <w:jc w:val="both"/>
      </w:pPr>
      <w:r w:rsidRPr="004F47B8">
        <w:t xml:space="preserve">А) </w:t>
      </w:r>
      <w:r>
        <w:t>ответ верный</w:t>
      </w:r>
      <w:r w:rsidRPr="004F47B8">
        <w:t>;</w:t>
      </w:r>
    </w:p>
    <w:p w:rsidR="00BA2BD9" w:rsidRDefault="00BA2BD9" w:rsidP="00823207">
      <w:r w:rsidRPr="004F47B8">
        <w:t>В) о</w:t>
      </w:r>
      <w:r>
        <w:t>твет неверный.</w:t>
      </w:r>
    </w:p>
    <w:p w:rsidR="00BA2BD9" w:rsidRDefault="00BA2BD9" w:rsidP="00823207"/>
    <w:p w:rsidR="00BA2BD9" w:rsidRPr="00855E57" w:rsidRDefault="00BA2BD9" w:rsidP="00823207">
      <w:pPr>
        <w:autoSpaceDE w:val="0"/>
        <w:autoSpaceDN w:val="0"/>
        <w:adjustRightInd w:val="0"/>
        <w:rPr>
          <w:bCs/>
        </w:rPr>
      </w:pPr>
      <w:r w:rsidRPr="00855E57">
        <w:rPr>
          <w:bCs/>
        </w:rPr>
        <w:t>18. Основной аспект формирования организационной культуры</w:t>
      </w:r>
    </w:p>
    <w:p w:rsidR="00BA2BD9" w:rsidRPr="004F47B8" w:rsidRDefault="00BA2BD9" w:rsidP="00823207">
      <w:r w:rsidRPr="004F47B8">
        <w:t xml:space="preserve">А) </w:t>
      </w:r>
      <w:r>
        <w:t>Все перечисленное верно</w:t>
      </w:r>
      <w:r w:rsidRPr="004F47B8">
        <w:t>;</w:t>
      </w:r>
    </w:p>
    <w:p w:rsidR="00BA2BD9" w:rsidRPr="004F47B8" w:rsidRDefault="00BA2BD9" w:rsidP="00823207">
      <w:r w:rsidRPr="004F47B8">
        <w:t xml:space="preserve">                   В) </w:t>
      </w:r>
      <w:r w:rsidRPr="00855E57">
        <w:t>Система стимулирования и мотивации</w:t>
      </w:r>
      <w:r>
        <w:t>;</w:t>
      </w:r>
    </w:p>
    <w:p w:rsidR="00BA2BD9" w:rsidRPr="004F47B8" w:rsidRDefault="00BA2BD9" w:rsidP="00823207">
      <w:r w:rsidRPr="004F47B8">
        <w:t xml:space="preserve">                   С) </w:t>
      </w:r>
      <w:r w:rsidRPr="00855E57">
        <w:t>Поведение руководителя</w:t>
      </w:r>
      <w:r w:rsidRPr="004F47B8">
        <w:t>;</w:t>
      </w:r>
    </w:p>
    <w:p w:rsidR="00BA2BD9" w:rsidRDefault="00BA2BD9" w:rsidP="00823207">
      <w:r w:rsidRPr="004F47B8">
        <w:rPr>
          <w:lang w:val="en-US"/>
        </w:rPr>
        <w:t>D</w:t>
      </w:r>
      <w:r w:rsidRPr="00855E57">
        <w:t xml:space="preserve">) </w:t>
      </w:r>
      <w:r w:rsidRPr="00823207">
        <w:t>Критерии отбора персонала в организацию</w:t>
      </w:r>
      <w:r>
        <w:t xml:space="preserve"> и обучение персонала;</w:t>
      </w:r>
    </w:p>
    <w:p w:rsidR="00BA2BD9" w:rsidRDefault="00BA2BD9" w:rsidP="00823207">
      <w:r>
        <w:t xml:space="preserve">                   Е)В</w:t>
      </w:r>
      <w:r w:rsidRPr="00823207">
        <w:t>недрение корпоративной символики</w:t>
      </w:r>
      <w:r>
        <w:t>.</w:t>
      </w:r>
    </w:p>
    <w:p w:rsidR="00BA2BD9" w:rsidRDefault="00BA2BD9" w:rsidP="00823207"/>
    <w:p w:rsidR="00BA2BD9" w:rsidRDefault="00BA2BD9" w:rsidP="00823207">
      <w:r>
        <w:t xml:space="preserve">19. </w:t>
      </w:r>
      <w:r w:rsidRPr="00823207">
        <w:t>Кто является разработчиком наиболее известной теории мотивации?</w:t>
      </w:r>
    </w:p>
    <w:p w:rsidR="00BA2BD9" w:rsidRDefault="00BA2BD9" w:rsidP="00823207">
      <w:pPr>
        <w:autoSpaceDE w:val="0"/>
        <w:autoSpaceDN w:val="0"/>
        <w:adjustRightInd w:val="0"/>
        <w:jc w:val="center"/>
        <w:rPr>
          <w:b/>
          <w:bCs/>
        </w:rPr>
      </w:pPr>
    </w:p>
    <w:p w:rsidR="00BA2BD9" w:rsidRPr="004F47B8" w:rsidRDefault="00BA2BD9" w:rsidP="00823207">
      <w:r w:rsidRPr="004F47B8">
        <w:t xml:space="preserve">А) </w:t>
      </w:r>
      <w:r>
        <w:t xml:space="preserve">А. </w:t>
      </w:r>
      <w:proofErr w:type="spellStart"/>
      <w:r>
        <w:t>Маслоу</w:t>
      </w:r>
      <w:proofErr w:type="spellEnd"/>
      <w:r w:rsidRPr="004F47B8">
        <w:t>;</w:t>
      </w:r>
    </w:p>
    <w:p w:rsidR="00BA2BD9" w:rsidRPr="004F47B8" w:rsidRDefault="00BA2BD9" w:rsidP="00823207">
      <w:r w:rsidRPr="004F47B8">
        <w:t xml:space="preserve">                   В) </w:t>
      </w:r>
      <w:r>
        <w:t xml:space="preserve">М. </w:t>
      </w:r>
      <w:proofErr w:type="spellStart"/>
      <w:r>
        <w:t>Фоллет</w:t>
      </w:r>
      <w:proofErr w:type="spellEnd"/>
      <w:r>
        <w:t>;</w:t>
      </w:r>
    </w:p>
    <w:p w:rsidR="00BA2BD9" w:rsidRPr="004F47B8" w:rsidRDefault="00BA2BD9" w:rsidP="00823207">
      <w:r w:rsidRPr="004F47B8">
        <w:t xml:space="preserve">                   С) </w:t>
      </w:r>
      <w:r>
        <w:t>Г. Форд</w:t>
      </w:r>
      <w:r w:rsidRPr="004F47B8">
        <w:t>;</w:t>
      </w:r>
    </w:p>
    <w:p w:rsidR="00BA2BD9" w:rsidRDefault="00BA2BD9" w:rsidP="00823207">
      <w:r w:rsidRPr="004F47B8">
        <w:rPr>
          <w:lang w:val="en-US"/>
        </w:rPr>
        <w:t>D</w:t>
      </w:r>
      <w:r w:rsidRPr="00855E57">
        <w:t xml:space="preserve">) </w:t>
      </w:r>
      <w:r>
        <w:t>Э Мейо;</w:t>
      </w:r>
    </w:p>
    <w:p w:rsidR="00BA2BD9" w:rsidRDefault="00BA2BD9" w:rsidP="00823207">
      <w:r>
        <w:t xml:space="preserve">                   Е)Тейлор.</w:t>
      </w:r>
    </w:p>
    <w:p w:rsidR="00BA2BD9" w:rsidRDefault="00BA2BD9" w:rsidP="00823207">
      <w:pPr>
        <w:rPr>
          <w:color w:val="000000"/>
          <w:shd w:val="clear" w:color="auto" w:fill="FFFFFF"/>
        </w:rPr>
      </w:pPr>
      <w:r>
        <w:t>20.</w:t>
      </w:r>
      <w:r w:rsidRPr="00823207">
        <w:rPr>
          <w:color w:val="000000"/>
          <w:shd w:val="clear" w:color="auto" w:fill="FFFFFF"/>
        </w:rPr>
        <w:t>Какой фактор относится к категории «внутренняя среда организации»??</w:t>
      </w:r>
      <w:r w:rsidRPr="00823207">
        <w:rPr>
          <w:color w:val="000000"/>
        </w:rPr>
        <w:br/>
      </w:r>
      <w:r w:rsidRPr="00823207">
        <w:rPr>
          <w:bCs/>
          <w:color w:val="000000"/>
          <w:shd w:val="clear" w:color="auto" w:fill="FFFFFF"/>
        </w:rPr>
        <w:t>а</w:t>
      </w:r>
      <w:r w:rsidRPr="00823207">
        <w:rPr>
          <w:color w:val="000000"/>
          <w:shd w:val="clear" w:color="auto" w:fill="FFFFFF"/>
        </w:rPr>
        <w:t>. климат</w:t>
      </w:r>
      <w:r w:rsidRPr="00823207">
        <w:rPr>
          <w:color w:val="000000"/>
        </w:rPr>
        <w:br/>
      </w:r>
      <w:r w:rsidRPr="00823207">
        <w:rPr>
          <w:color w:val="000000"/>
          <w:shd w:val="clear" w:color="auto" w:fill="FFFFFF"/>
        </w:rPr>
        <w:t>b. благотворительность</w:t>
      </w:r>
      <w:r w:rsidRPr="00823207">
        <w:rPr>
          <w:color w:val="000000"/>
        </w:rPr>
        <w:br/>
      </w:r>
      <w:r w:rsidRPr="00823207">
        <w:rPr>
          <w:color w:val="000000"/>
          <w:shd w:val="clear" w:color="auto" w:fill="FFFFFF"/>
        </w:rPr>
        <w:t>c. эволюция право</w:t>
      </w:r>
      <w:r w:rsidRPr="00823207">
        <w:rPr>
          <w:color w:val="000000"/>
        </w:rPr>
        <w:br/>
      </w:r>
      <w:r w:rsidRPr="00823207">
        <w:rPr>
          <w:color w:val="000000"/>
          <w:shd w:val="clear" w:color="auto" w:fill="FFFFFF"/>
        </w:rPr>
        <w:t>d. Рентабельность</w:t>
      </w:r>
    </w:p>
    <w:p w:rsidR="00BA2BD9" w:rsidRDefault="00BA2BD9" w:rsidP="00823207">
      <w:pPr>
        <w:rPr>
          <w:color w:val="000000"/>
        </w:rPr>
      </w:pPr>
      <w:r w:rsidRPr="00823207">
        <w:rPr>
          <w:color w:val="000000"/>
        </w:rPr>
        <w:br/>
      </w:r>
      <w:r>
        <w:rPr>
          <w:color w:val="000000"/>
          <w:shd w:val="clear" w:color="auto" w:fill="FFFFFF"/>
        </w:rPr>
        <w:t>21.</w:t>
      </w:r>
      <w:r w:rsidRPr="00823207">
        <w:rPr>
          <w:color w:val="000000"/>
          <w:shd w:val="clear" w:color="auto" w:fill="FFFFFF"/>
        </w:rPr>
        <w:t>Стиль управления организацией?</w:t>
      </w:r>
      <w:r w:rsidRPr="00823207">
        <w:rPr>
          <w:color w:val="000000"/>
        </w:rPr>
        <w:br/>
      </w:r>
      <w:proofErr w:type="spellStart"/>
      <w:r w:rsidRPr="00823207">
        <w:rPr>
          <w:color w:val="000000"/>
          <w:shd w:val="clear" w:color="auto" w:fill="FFFFFF"/>
        </w:rPr>
        <w:t>а.экономический</w:t>
      </w:r>
      <w:proofErr w:type="spellEnd"/>
      <w:r w:rsidRPr="00823207">
        <w:rPr>
          <w:color w:val="000000"/>
          <w:shd w:val="clear" w:color="auto" w:fill="FFFFFF"/>
        </w:rPr>
        <w:t> </w:t>
      </w:r>
      <w:r w:rsidRPr="00823207">
        <w:rPr>
          <w:color w:val="000000"/>
        </w:rPr>
        <w:br/>
      </w:r>
      <w:r w:rsidRPr="00823207">
        <w:rPr>
          <w:color w:val="000000"/>
          <w:shd w:val="clear" w:color="auto" w:fill="FFFFFF"/>
        </w:rPr>
        <w:t>b. процессуальный</w:t>
      </w:r>
      <w:r w:rsidRPr="00823207">
        <w:rPr>
          <w:color w:val="000000"/>
        </w:rPr>
        <w:br/>
      </w:r>
      <w:r w:rsidRPr="00823207">
        <w:rPr>
          <w:color w:val="000000"/>
          <w:shd w:val="clear" w:color="auto" w:fill="FFFFFF"/>
        </w:rPr>
        <w:t>c. культурологический</w:t>
      </w:r>
      <w:r w:rsidRPr="00823207">
        <w:rPr>
          <w:color w:val="000000"/>
        </w:rPr>
        <w:br/>
      </w:r>
      <w:r w:rsidRPr="00823207">
        <w:rPr>
          <w:bCs/>
          <w:color w:val="000000"/>
          <w:shd w:val="clear" w:color="auto" w:fill="FFFFFF"/>
        </w:rPr>
        <w:t>d</w:t>
      </w:r>
      <w:r w:rsidRPr="00823207">
        <w:rPr>
          <w:color w:val="000000"/>
          <w:shd w:val="clear" w:color="auto" w:fill="FFFFFF"/>
        </w:rPr>
        <w:t>. Авторитарный</w:t>
      </w:r>
    </w:p>
    <w:p w:rsidR="00BA2BD9" w:rsidRDefault="00BA2BD9" w:rsidP="00823207">
      <w:pPr>
        <w:rPr>
          <w:color w:val="000000"/>
        </w:rPr>
      </w:pPr>
    </w:p>
    <w:p w:rsidR="00BA2BD9" w:rsidRDefault="00BA2BD9" w:rsidP="00823207">
      <w:pPr>
        <w:rPr>
          <w:color w:val="000000"/>
          <w:shd w:val="clear" w:color="auto" w:fill="FFFFFF"/>
        </w:rPr>
      </w:pPr>
      <w:r>
        <w:rPr>
          <w:color w:val="000000"/>
        </w:rPr>
        <w:t>22.</w:t>
      </w:r>
      <w:r w:rsidRPr="00823207">
        <w:rPr>
          <w:color w:val="000000"/>
          <w:shd w:val="clear" w:color="auto" w:fill="FFFFFF"/>
        </w:rPr>
        <w:t xml:space="preserve"> Успешный жизненный цикл организации характеризуется?</w:t>
      </w:r>
      <w:r w:rsidRPr="00823207">
        <w:rPr>
          <w:color w:val="000000"/>
        </w:rPr>
        <w:br/>
      </w:r>
      <w:r w:rsidRPr="00823207">
        <w:rPr>
          <w:bCs/>
          <w:color w:val="000000"/>
          <w:shd w:val="clear" w:color="auto" w:fill="FFFFFF"/>
        </w:rPr>
        <w:t>а</w:t>
      </w:r>
      <w:r w:rsidRPr="00823207">
        <w:rPr>
          <w:color w:val="000000"/>
          <w:shd w:val="clear" w:color="auto" w:fill="FFFFFF"/>
        </w:rPr>
        <w:t>. четким разграничением полномочий, расширением штата  работников, выработкой норм и правил</w:t>
      </w:r>
      <w:r w:rsidRPr="00823207">
        <w:rPr>
          <w:color w:val="000000"/>
        </w:rPr>
        <w:br/>
      </w:r>
      <w:r w:rsidRPr="00823207">
        <w:rPr>
          <w:color w:val="000000"/>
          <w:shd w:val="clear" w:color="auto" w:fill="FFFFFF"/>
        </w:rPr>
        <w:t>b. увеличением выпуска продукции, разработкой новых направлений деятельности</w:t>
      </w:r>
      <w:r w:rsidRPr="00823207">
        <w:rPr>
          <w:color w:val="000000"/>
        </w:rPr>
        <w:br/>
      </w:r>
      <w:r w:rsidRPr="00823207">
        <w:rPr>
          <w:color w:val="000000"/>
          <w:shd w:val="clear" w:color="auto" w:fill="FFFFFF"/>
        </w:rPr>
        <w:t>с. ограниченностью ресурсов, отсутствие четко выбранного направления деятельности</w:t>
      </w:r>
      <w:r w:rsidRPr="00823207">
        <w:rPr>
          <w:color w:val="000000"/>
        </w:rPr>
        <w:br/>
      </w:r>
      <w:r w:rsidRPr="00823207">
        <w:rPr>
          <w:color w:val="000000"/>
          <w:shd w:val="clear" w:color="auto" w:fill="FFFFFF"/>
        </w:rPr>
        <w:t>d. сокращением объема продаж, потерей лидирующего положения на рынке, бюрократией, конфликтами</w:t>
      </w:r>
    </w:p>
    <w:p w:rsidR="00BA2BD9" w:rsidRDefault="00BA2BD9" w:rsidP="00823207">
      <w:pPr>
        <w:rPr>
          <w:color w:val="000000"/>
          <w:shd w:val="clear" w:color="auto" w:fill="FFFFFF"/>
        </w:rPr>
      </w:pPr>
      <w:r w:rsidRPr="00823207">
        <w:rPr>
          <w:color w:val="000000"/>
        </w:rPr>
        <w:br/>
      </w:r>
      <w:r>
        <w:rPr>
          <w:color w:val="000000"/>
          <w:shd w:val="clear" w:color="auto" w:fill="FFFFFF"/>
        </w:rPr>
        <w:t>23.</w:t>
      </w:r>
      <w:r w:rsidRPr="00823207">
        <w:rPr>
          <w:color w:val="000000"/>
          <w:shd w:val="clear" w:color="auto" w:fill="FFFFFF"/>
        </w:rPr>
        <w:t>Основоположником теории организационной культуры является</w:t>
      </w:r>
      <w:r w:rsidRPr="00823207">
        <w:rPr>
          <w:color w:val="000000"/>
        </w:rPr>
        <w:br/>
      </w:r>
      <w:r w:rsidRPr="00823207">
        <w:rPr>
          <w:color w:val="000000"/>
          <w:shd w:val="clear" w:color="auto" w:fill="FFFFFF"/>
        </w:rPr>
        <w:t xml:space="preserve">а. А. </w:t>
      </w:r>
      <w:proofErr w:type="spellStart"/>
      <w:r w:rsidRPr="00823207">
        <w:rPr>
          <w:color w:val="000000"/>
          <w:shd w:val="clear" w:color="auto" w:fill="FFFFFF"/>
        </w:rPr>
        <w:t>Файоль</w:t>
      </w:r>
      <w:proofErr w:type="spellEnd"/>
      <w:r w:rsidRPr="00823207">
        <w:rPr>
          <w:color w:val="000000"/>
        </w:rPr>
        <w:br/>
      </w:r>
      <w:r w:rsidRPr="00823207">
        <w:rPr>
          <w:color w:val="000000"/>
          <w:shd w:val="clear" w:color="auto" w:fill="FFFFFF"/>
        </w:rPr>
        <w:t>b. Э. Шейн</w:t>
      </w:r>
      <w:r w:rsidRPr="00823207">
        <w:rPr>
          <w:color w:val="000000"/>
        </w:rPr>
        <w:br/>
      </w:r>
      <w:r w:rsidRPr="00823207">
        <w:rPr>
          <w:color w:val="000000"/>
          <w:shd w:val="clear" w:color="auto" w:fill="FFFFFF"/>
        </w:rPr>
        <w:t>с. А.А. Богданов</w:t>
      </w:r>
      <w:r w:rsidRPr="00823207">
        <w:rPr>
          <w:color w:val="000000"/>
        </w:rPr>
        <w:br/>
      </w:r>
      <w:r w:rsidRPr="00823207">
        <w:rPr>
          <w:bCs/>
          <w:color w:val="000000"/>
          <w:shd w:val="clear" w:color="auto" w:fill="FFFFFF"/>
        </w:rPr>
        <w:t>d.</w:t>
      </w:r>
      <w:r w:rsidRPr="00823207">
        <w:rPr>
          <w:color w:val="000000"/>
          <w:shd w:val="clear" w:color="auto" w:fill="FFFFFF"/>
        </w:rPr>
        <w:t xml:space="preserve"> М. Вебер</w:t>
      </w:r>
    </w:p>
    <w:p w:rsidR="00BA2BD9" w:rsidRPr="00823207" w:rsidRDefault="00BA2BD9" w:rsidP="00823207">
      <w:pPr>
        <w:rPr>
          <w:color w:val="000000"/>
          <w:shd w:val="clear" w:color="auto" w:fill="FFFFFF"/>
        </w:rPr>
      </w:pPr>
      <w:r w:rsidRPr="00823207">
        <w:rPr>
          <w:color w:val="000000"/>
        </w:rPr>
        <w:br/>
      </w:r>
      <w:r>
        <w:rPr>
          <w:color w:val="000000"/>
          <w:shd w:val="clear" w:color="auto" w:fill="FFFFFF"/>
        </w:rPr>
        <w:t>24.</w:t>
      </w:r>
      <w:r w:rsidRPr="00823207">
        <w:rPr>
          <w:color w:val="000000"/>
          <w:shd w:val="clear" w:color="auto" w:fill="FFFFFF"/>
        </w:rPr>
        <w:t>Связи, образующие между компонентами одного уровня организации?</w:t>
      </w:r>
      <w:r w:rsidRPr="00823207">
        <w:rPr>
          <w:color w:val="000000"/>
        </w:rPr>
        <w:br/>
      </w:r>
      <w:r w:rsidRPr="00823207">
        <w:rPr>
          <w:color w:val="000000"/>
          <w:shd w:val="clear" w:color="auto" w:fill="FFFFFF"/>
        </w:rPr>
        <w:t>а. инвариантные </w:t>
      </w:r>
      <w:r w:rsidRPr="00823207">
        <w:rPr>
          <w:color w:val="000000"/>
        </w:rPr>
        <w:br/>
      </w:r>
      <w:r w:rsidRPr="00823207">
        <w:rPr>
          <w:color w:val="000000"/>
          <w:shd w:val="clear" w:color="auto" w:fill="FFFFFF"/>
        </w:rPr>
        <w:t>b. прямые</w:t>
      </w:r>
      <w:r w:rsidRPr="00823207">
        <w:rPr>
          <w:color w:val="000000"/>
        </w:rPr>
        <w:br/>
      </w:r>
      <w:r w:rsidRPr="00823207">
        <w:rPr>
          <w:color w:val="000000"/>
          <w:shd w:val="clear" w:color="auto" w:fill="FFFFFF"/>
        </w:rPr>
        <w:t>c. вертикальные</w:t>
      </w:r>
      <w:r w:rsidRPr="00823207">
        <w:rPr>
          <w:color w:val="000000"/>
        </w:rPr>
        <w:br/>
      </w:r>
      <w:r w:rsidRPr="00823207">
        <w:rPr>
          <w:bCs/>
          <w:color w:val="000000"/>
          <w:shd w:val="clear" w:color="auto" w:fill="FFFFFF"/>
        </w:rPr>
        <w:t>d</w:t>
      </w:r>
      <w:r w:rsidRPr="00823207">
        <w:rPr>
          <w:color w:val="000000"/>
          <w:shd w:val="clear" w:color="auto" w:fill="FFFFFF"/>
        </w:rPr>
        <w:t>. горизонтальные </w:t>
      </w:r>
      <w:r w:rsidRPr="00823207">
        <w:rPr>
          <w:color w:val="000000"/>
        </w:rPr>
        <w:br/>
      </w:r>
    </w:p>
    <w:p w:rsidR="00BA2BD9" w:rsidRPr="00823207" w:rsidRDefault="00BA2BD9" w:rsidP="00823207">
      <w:pPr>
        <w:rPr>
          <w:color w:val="000000"/>
          <w:shd w:val="clear" w:color="auto" w:fill="FFFFFF"/>
        </w:rPr>
      </w:pPr>
      <w:r>
        <w:rPr>
          <w:color w:val="000000"/>
          <w:shd w:val="clear" w:color="auto" w:fill="FFFFFF"/>
        </w:rPr>
        <w:t>25.</w:t>
      </w:r>
      <w:r w:rsidRPr="00823207">
        <w:rPr>
          <w:color w:val="000000"/>
          <w:shd w:val="clear" w:color="auto" w:fill="FFFFFF"/>
        </w:rPr>
        <w:t>Централизованная структура чаще всего применяется при?</w:t>
      </w:r>
      <w:r w:rsidRPr="00823207">
        <w:rPr>
          <w:color w:val="000000"/>
        </w:rPr>
        <w:br/>
      </w:r>
      <w:r w:rsidRPr="00823207">
        <w:rPr>
          <w:color w:val="000000"/>
          <w:shd w:val="clear" w:color="auto" w:fill="FFFFFF"/>
        </w:rPr>
        <w:t>а. быстро меняющейся технологии </w:t>
      </w:r>
      <w:r w:rsidRPr="00823207">
        <w:rPr>
          <w:color w:val="000000"/>
        </w:rPr>
        <w:br/>
      </w:r>
      <w:r w:rsidRPr="00823207">
        <w:rPr>
          <w:color w:val="000000"/>
          <w:shd w:val="clear" w:color="auto" w:fill="FFFFFF"/>
        </w:rPr>
        <w:t>b. сложной организационной структуре</w:t>
      </w:r>
      <w:r w:rsidRPr="00823207">
        <w:rPr>
          <w:color w:val="000000"/>
        </w:rPr>
        <w:br/>
      </w:r>
      <w:r w:rsidRPr="00823207">
        <w:rPr>
          <w:color w:val="000000"/>
          <w:shd w:val="clear" w:color="auto" w:fill="FFFFFF"/>
        </w:rPr>
        <w:t>c. низкой концентрации</w:t>
      </w:r>
      <w:r w:rsidRPr="00823207">
        <w:rPr>
          <w:color w:val="000000"/>
        </w:rPr>
        <w:br/>
      </w:r>
      <w:r w:rsidRPr="00823207">
        <w:rPr>
          <w:bCs/>
          <w:color w:val="000000"/>
          <w:shd w:val="clear" w:color="auto" w:fill="FFFFFF"/>
        </w:rPr>
        <w:t>d</w:t>
      </w:r>
      <w:r w:rsidRPr="00823207">
        <w:rPr>
          <w:color w:val="000000"/>
          <w:shd w:val="clear" w:color="auto" w:fill="FFFFFF"/>
        </w:rPr>
        <w:t>. незначительных изменениях внешней среды </w:t>
      </w:r>
      <w:r w:rsidRPr="00823207">
        <w:rPr>
          <w:color w:val="000000"/>
        </w:rPr>
        <w:br/>
      </w:r>
    </w:p>
    <w:p w:rsidR="00BA2BD9" w:rsidRDefault="00BA2BD9" w:rsidP="00823207">
      <w:pPr>
        <w:autoSpaceDE w:val="0"/>
        <w:autoSpaceDN w:val="0"/>
        <w:adjustRightInd w:val="0"/>
        <w:rPr>
          <w:b/>
          <w:bCs/>
        </w:rPr>
      </w:pPr>
      <w:r>
        <w:rPr>
          <w:color w:val="000000"/>
          <w:shd w:val="clear" w:color="auto" w:fill="FFFFFF"/>
        </w:rPr>
        <w:t>26.</w:t>
      </w:r>
      <w:r w:rsidRPr="00823207">
        <w:rPr>
          <w:color w:val="000000"/>
          <w:shd w:val="clear" w:color="auto" w:fill="FFFFFF"/>
        </w:rPr>
        <w:t>Какой фактор относится к категории «внешняя среда организации»?</w:t>
      </w:r>
      <w:r w:rsidRPr="00823207">
        <w:rPr>
          <w:color w:val="000000"/>
        </w:rPr>
        <w:br/>
      </w:r>
      <w:r w:rsidRPr="00823207">
        <w:rPr>
          <w:color w:val="000000"/>
          <w:shd w:val="clear" w:color="auto" w:fill="FFFFFF"/>
        </w:rPr>
        <w:t>а. мотивация </w:t>
      </w:r>
      <w:r w:rsidRPr="00823207">
        <w:rPr>
          <w:color w:val="000000"/>
        </w:rPr>
        <w:br/>
      </w:r>
      <w:r w:rsidRPr="00823207">
        <w:rPr>
          <w:color w:val="000000"/>
          <w:shd w:val="clear" w:color="auto" w:fill="FFFFFF"/>
        </w:rPr>
        <w:t>b. принципы конечного результата</w:t>
      </w:r>
      <w:r w:rsidRPr="00823207">
        <w:rPr>
          <w:color w:val="000000"/>
        </w:rPr>
        <w:br/>
      </w:r>
      <w:r w:rsidRPr="00823207">
        <w:rPr>
          <w:color w:val="000000"/>
          <w:shd w:val="clear" w:color="auto" w:fill="FFFFFF"/>
        </w:rPr>
        <w:t>c. малые группы</w:t>
      </w:r>
      <w:r w:rsidRPr="00823207">
        <w:rPr>
          <w:color w:val="000000"/>
        </w:rPr>
        <w:br/>
      </w:r>
      <w:r w:rsidRPr="006C644E">
        <w:rPr>
          <w:bCs/>
          <w:color w:val="000000"/>
          <w:shd w:val="clear" w:color="auto" w:fill="FFFFFF"/>
        </w:rPr>
        <w:t>d</w:t>
      </w:r>
      <w:r w:rsidRPr="006C644E">
        <w:rPr>
          <w:color w:val="000000"/>
          <w:shd w:val="clear" w:color="auto" w:fill="FFFFFF"/>
        </w:rPr>
        <w:t>.</w:t>
      </w:r>
      <w:r w:rsidRPr="00823207">
        <w:rPr>
          <w:color w:val="000000"/>
          <w:shd w:val="clear" w:color="auto" w:fill="FFFFFF"/>
        </w:rPr>
        <w:t xml:space="preserve"> конкуренты</w:t>
      </w:r>
      <w:r w:rsidRPr="00823207">
        <w:rPr>
          <w:color w:val="000000"/>
        </w:rPr>
        <w:br/>
      </w:r>
    </w:p>
    <w:p w:rsidR="00BA2BD9" w:rsidRPr="006C644E" w:rsidRDefault="00BA2BD9" w:rsidP="006C644E">
      <w:pPr>
        <w:rPr>
          <w:color w:val="000000"/>
          <w:shd w:val="clear" w:color="auto" w:fill="FFFFFF"/>
        </w:rPr>
      </w:pPr>
    </w:p>
    <w:p w:rsidR="00BA2BD9" w:rsidRPr="006C644E" w:rsidRDefault="00BA2BD9" w:rsidP="006C644E">
      <w:pPr>
        <w:rPr>
          <w:color w:val="000000"/>
          <w:shd w:val="clear" w:color="auto" w:fill="FFFFFF"/>
        </w:rPr>
      </w:pPr>
      <w:r>
        <w:rPr>
          <w:color w:val="000000"/>
          <w:shd w:val="clear" w:color="auto" w:fill="FFFFFF"/>
        </w:rPr>
        <w:t>27</w:t>
      </w:r>
      <w:r w:rsidRPr="006C644E">
        <w:rPr>
          <w:color w:val="000000"/>
          <w:shd w:val="clear" w:color="auto" w:fill="FFFFFF"/>
        </w:rPr>
        <w:t>. Какое из перечисленных понятий характеризует организационную культуру?</w:t>
      </w:r>
      <w:r w:rsidRPr="006C644E">
        <w:rPr>
          <w:color w:val="000000"/>
        </w:rPr>
        <w:br/>
      </w:r>
      <w:r w:rsidRPr="006C644E">
        <w:rPr>
          <w:bCs/>
          <w:color w:val="000000"/>
          <w:shd w:val="clear" w:color="auto" w:fill="FFFFFF"/>
        </w:rPr>
        <w:t>а</w:t>
      </w:r>
      <w:r w:rsidRPr="006C644E">
        <w:rPr>
          <w:color w:val="000000"/>
          <w:shd w:val="clear" w:color="auto" w:fill="FFFFFF"/>
        </w:rPr>
        <w:t>. коммуникация </w:t>
      </w:r>
      <w:r w:rsidRPr="006C644E">
        <w:rPr>
          <w:color w:val="000000"/>
        </w:rPr>
        <w:br/>
      </w:r>
      <w:r w:rsidRPr="006C644E">
        <w:rPr>
          <w:color w:val="000000"/>
          <w:shd w:val="clear" w:color="auto" w:fill="FFFFFF"/>
        </w:rPr>
        <w:t>b. производственные кооперативы</w:t>
      </w:r>
      <w:r w:rsidRPr="006C644E">
        <w:rPr>
          <w:color w:val="000000"/>
        </w:rPr>
        <w:br/>
      </w:r>
      <w:r w:rsidRPr="006C644E">
        <w:rPr>
          <w:color w:val="000000"/>
          <w:shd w:val="clear" w:color="auto" w:fill="FFFFFF"/>
        </w:rPr>
        <w:t>c. хозяйственные организации</w:t>
      </w:r>
      <w:r w:rsidRPr="006C644E">
        <w:rPr>
          <w:color w:val="000000"/>
        </w:rPr>
        <w:br/>
      </w:r>
      <w:r w:rsidRPr="006C644E">
        <w:rPr>
          <w:color w:val="000000"/>
          <w:shd w:val="clear" w:color="auto" w:fill="FFFFFF"/>
        </w:rPr>
        <w:t>d. унитарные предприятия</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28</w:t>
      </w:r>
      <w:r w:rsidRPr="006C644E">
        <w:rPr>
          <w:color w:val="000000"/>
          <w:shd w:val="clear" w:color="auto" w:fill="FFFFFF"/>
        </w:rPr>
        <w:t>. Фактор внешней среды, оказывающий наибольшее воздействие на организацию?</w:t>
      </w:r>
      <w:r w:rsidRPr="006C644E">
        <w:rPr>
          <w:color w:val="000000"/>
        </w:rPr>
        <w:br/>
      </w:r>
      <w:r w:rsidRPr="006C644E">
        <w:rPr>
          <w:color w:val="000000"/>
          <w:shd w:val="clear" w:color="auto" w:fill="FFFFFF"/>
        </w:rPr>
        <w:t>а. государство</w:t>
      </w:r>
      <w:r w:rsidRPr="006C644E">
        <w:rPr>
          <w:color w:val="000000"/>
        </w:rPr>
        <w:br/>
      </w:r>
      <w:r w:rsidRPr="006C644E">
        <w:rPr>
          <w:bCs/>
          <w:color w:val="000000"/>
          <w:shd w:val="clear" w:color="auto" w:fill="FFFFFF"/>
        </w:rPr>
        <w:t>b</w:t>
      </w:r>
      <w:r w:rsidRPr="006C644E">
        <w:rPr>
          <w:color w:val="000000"/>
          <w:shd w:val="clear" w:color="auto" w:fill="FFFFFF"/>
        </w:rPr>
        <w:t>. конкурентная среда</w:t>
      </w:r>
      <w:r w:rsidRPr="006C644E">
        <w:rPr>
          <w:color w:val="000000"/>
        </w:rPr>
        <w:br/>
      </w:r>
      <w:r w:rsidRPr="006C644E">
        <w:rPr>
          <w:color w:val="000000"/>
          <w:shd w:val="clear" w:color="auto" w:fill="FFFFFF"/>
        </w:rPr>
        <w:t>c. инфраструктура</w:t>
      </w:r>
      <w:r w:rsidRPr="006C644E">
        <w:rPr>
          <w:color w:val="000000"/>
        </w:rPr>
        <w:br/>
      </w:r>
      <w:r w:rsidRPr="006C644E">
        <w:rPr>
          <w:color w:val="000000"/>
          <w:shd w:val="clear" w:color="auto" w:fill="FFFFFF"/>
        </w:rPr>
        <w:t>d. климат</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29</w:t>
      </w:r>
      <w:r w:rsidRPr="006C644E">
        <w:rPr>
          <w:color w:val="000000"/>
          <w:shd w:val="clear" w:color="auto" w:fill="FFFFFF"/>
        </w:rPr>
        <w:t>. Особенность сетевых организаций?</w:t>
      </w:r>
      <w:r w:rsidRPr="006C644E">
        <w:rPr>
          <w:color w:val="000000"/>
        </w:rPr>
        <w:br/>
      </w:r>
      <w:r w:rsidRPr="006C644E">
        <w:rPr>
          <w:color w:val="000000"/>
          <w:shd w:val="clear" w:color="auto" w:fill="FFFFFF"/>
        </w:rPr>
        <w:t>а. создается для решения конкретной комплексной задачи </w:t>
      </w:r>
      <w:r w:rsidRPr="006C644E">
        <w:rPr>
          <w:color w:val="000000"/>
        </w:rPr>
        <w:br/>
      </w:r>
      <w:r w:rsidRPr="006C644E">
        <w:rPr>
          <w:color w:val="000000"/>
          <w:shd w:val="clear" w:color="auto" w:fill="FFFFFF"/>
        </w:rPr>
        <w:t>b. нет единого территориального расположения</w:t>
      </w:r>
      <w:r w:rsidRPr="006C644E">
        <w:rPr>
          <w:color w:val="000000"/>
        </w:rPr>
        <w:br/>
      </w:r>
      <w:r w:rsidRPr="006C644E">
        <w:rPr>
          <w:color w:val="000000"/>
          <w:shd w:val="clear" w:color="auto" w:fill="FFFFFF"/>
        </w:rPr>
        <w:t>c. организация работ по рабочим группам</w:t>
      </w:r>
      <w:r w:rsidRPr="006C644E">
        <w:rPr>
          <w:color w:val="000000"/>
        </w:rPr>
        <w:br/>
      </w:r>
      <w:r w:rsidRPr="006C644E">
        <w:rPr>
          <w:bCs/>
          <w:color w:val="000000"/>
          <w:shd w:val="clear" w:color="auto" w:fill="FFFFFF"/>
        </w:rPr>
        <w:t>d</w:t>
      </w:r>
      <w:r w:rsidRPr="006C644E">
        <w:rPr>
          <w:color w:val="000000"/>
          <w:shd w:val="clear" w:color="auto" w:fill="FFFFFF"/>
        </w:rPr>
        <w:t>. деятельность данных организаций корректируется рыночными механизмами вместо командных методов, что позволяет получить конкурентные преимущества путем предоставления широкой предпринимательской свободы</w:t>
      </w:r>
      <w:r w:rsidRPr="006C644E">
        <w:rPr>
          <w:color w:val="000000"/>
        </w:rPr>
        <w:br/>
      </w:r>
    </w:p>
    <w:p w:rsidR="00BA2BD9" w:rsidRPr="006C644E" w:rsidRDefault="00BA2BD9" w:rsidP="006C644E">
      <w:pPr>
        <w:rPr>
          <w:color w:val="000000"/>
          <w:shd w:val="clear" w:color="auto" w:fill="FFFFFF"/>
        </w:rPr>
      </w:pPr>
      <w:r>
        <w:rPr>
          <w:color w:val="000000"/>
          <w:shd w:val="clear" w:color="auto" w:fill="FFFFFF"/>
        </w:rPr>
        <w:t>30</w:t>
      </w:r>
      <w:r w:rsidRPr="006C644E">
        <w:rPr>
          <w:color w:val="000000"/>
          <w:shd w:val="clear" w:color="auto" w:fill="FFFFFF"/>
        </w:rPr>
        <w:t>. Открытые организационные культуры:</w:t>
      </w:r>
      <w:r w:rsidRPr="006C644E">
        <w:rPr>
          <w:color w:val="000000"/>
        </w:rPr>
        <w:br/>
      </w:r>
      <w:r w:rsidRPr="006C644E">
        <w:rPr>
          <w:color w:val="000000"/>
          <w:shd w:val="clear" w:color="auto" w:fill="FFFFFF"/>
        </w:rPr>
        <w:t>а. культуры данного вида не существует</w:t>
      </w:r>
      <w:r w:rsidRPr="006C644E">
        <w:rPr>
          <w:color w:val="000000"/>
        </w:rPr>
        <w:br/>
      </w:r>
      <w:r w:rsidRPr="006C644E">
        <w:rPr>
          <w:color w:val="000000"/>
          <w:shd w:val="clear" w:color="auto" w:fill="FFFFFF"/>
        </w:rPr>
        <w:t>b. обладают особенностью «подстраиваться» под конкурентов.</w:t>
      </w:r>
      <w:r w:rsidRPr="006C644E">
        <w:rPr>
          <w:color w:val="000000"/>
        </w:rPr>
        <w:br/>
      </w:r>
      <w:r w:rsidRPr="006C644E">
        <w:rPr>
          <w:color w:val="000000"/>
          <w:shd w:val="clear" w:color="auto" w:fill="FFFFFF"/>
        </w:rPr>
        <w:t>c. не способны осуществлять культурный обмен с другими организациями</w:t>
      </w:r>
      <w:r w:rsidRPr="006C644E">
        <w:rPr>
          <w:color w:val="000000"/>
        </w:rPr>
        <w:br/>
      </w:r>
      <w:r w:rsidRPr="006C644E">
        <w:rPr>
          <w:bCs/>
          <w:color w:val="000000"/>
          <w:shd w:val="clear" w:color="auto" w:fill="FFFFFF"/>
        </w:rPr>
        <w:t>d</w:t>
      </w:r>
      <w:r w:rsidRPr="006C644E">
        <w:rPr>
          <w:color w:val="000000"/>
          <w:shd w:val="clear" w:color="auto" w:fill="FFFFFF"/>
        </w:rPr>
        <w:t>. способны осуществлять культурный обмен с другими организациями </w:t>
      </w:r>
      <w:r w:rsidRPr="006C644E">
        <w:rPr>
          <w:color w:val="000000"/>
        </w:rPr>
        <w:br/>
      </w:r>
    </w:p>
    <w:p w:rsidR="00BA2BD9" w:rsidRDefault="00BA2BD9" w:rsidP="006C644E">
      <w:pPr>
        <w:autoSpaceDE w:val="0"/>
        <w:autoSpaceDN w:val="0"/>
        <w:adjustRightInd w:val="0"/>
        <w:rPr>
          <w:b/>
          <w:bCs/>
        </w:rPr>
      </w:pPr>
      <w:r w:rsidRPr="006C644E">
        <w:rPr>
          <w:color w:val="000000"/>
          <w:shd w:val="clear" w:color="auto" w:fill="FFFFFF"/>
        </w:rPr>
        <w:t>23. Какая черта из ниже перечисленных является характерной для организационной культуры?</w:t>
      </w:r>
      <w:r w:rsidRPr="006C644E">
        <w:rPr>
          <w:color w:val="000000"/>
        </w:rPr>
        <w:br/>
      </w:r>
      <w:r w:rsidRPr="006C644E">
        <w:rPr>
          <w:bCs/>
          <w:color w:val="000000"/>
          <w:shd w:val="clear" w:color="auto" w:fill="FFFFFF"/>
        </w:rPr>
        <w:t>а</w:t>
      </w:r>
      <w:r w:rsidRPr="006C644E">
        <w:rPr>
          <w:color w:val="000000"/>
          <w:shd w:val="clear" w:color="auto" w:fill="FFFFFF"/>
        </w:rPr>
        <w:t>. соотношение централизации и децентрализации</w:t>
      </w:r>
      <w:r w:rsidRPr="006C644E">
        <w:rPr>
          <w:color w:val="000000"/>
        </w:rPr>
        <w:br/>
      </w:r>
      <w:r w:rsidRPr="006C644E">
        <w:rPr>
          <w:color w:val="000000"/>
          <w:shd w:val="clear" w:color="auto" w:fill="FFFFFF"/>
        </w:rPr>
        <w:t>b. универсальность</w:t>
      </w:r>
      <w:r w:rsidRPr="006C644E">
        <w:rPr>
          <w:color w:val="000000"/>
        </w:rPr>
        <w:br/>
      </w:r>
      <w:r w:rsidRPr="006C644E">
        <w:rPr>
          <w:color w:val="000000"/>
          <w:shd w:val="clear" w:color="auto" w:fill="FFFFFF"/>
        </w:rPr>
        <w:t>с. элитарность</w:t>
      </w:r>
      <w:r w:rsidRPr="006C644E">
        <w:rPr>
          <w:color w:val="000000"/>
        </w:rPr>
        <w:br/>
      </w:r>
      <w:r w:rsidRPr="006C644E">
        <w:rPr>
          <w:color w:val="000000"/>
          <w:shd w:val="clear" w:color="auto" w:fill="FFFFFF"/>
        </w:rPr>
        <w:t>d. комплексность</w:t>
      </w:r>
    </w:p>
    <w:p w:rsidR="00BA2BD9" w:rsidRDefault="00BA2BD9" w:rsidP="00FC3B95">
      <w:pPr>
        <w:autoSpaceDE w:val="0"/>
        <w:autoSpaceDN w:val="0"/>
        <w:adjustRightInd w:val="0"/>
        <w:jc w:val="center"/>
        <w:rPr>
          <w:b/>
          <w:bCs/>
        </w:rPr>
      </w:pPr>
    </w:p>
    <w:p w:rsidR="00BA2BD9" w:rsidRPr="00DC11F5" w:rsidRDefault="00BA2BD9" w:rsidP="00FC3B95">
      <w:pPr>
        <w:autoSpaceDE w:val="0"/>
        <w:autoSpaceDN w:val="0"/>
        <w:adjustRightInd w:val="0"/>
        <w:jc w:val="center"/>
        <w:rPr>
          <w:b/>
          <w:bCs/>
        </w:rPr>
      </w:pPr>
      <w:bookmarkStart w:id="0" w:name="_GoBack"/>
      <w:bookmarkEnd w:id="0"/>
      <w:r w:rsidRPr="00DC11F5">
        <w:rPr>
          <w:b/>
          <w:bCs/>
        </w:rPr>
        <w:t>Прим</w:t>
      </w:r>
      <w:r>
        <w:rPr>
          <w:b/>
          <w:bCs/>
        </w:rPr>
        <w:t>ерный список вопросов к зачету</w:t>
      </w:r>
    </w:p>
    <w:p w:rsidR="00BA2BD9" w:rsidRDefault="00BA2BD9" w:rsidP="00FC3B95">
      <w:pPr>
        <w:autoSpaceDE w:val="0"/>
        <w:autoSpaceDN w:val="0"/>
        <w:adjustRightInd w:val="0"/>
        <w:jc w:val="center"/>
        <w:rPr>
          <w:b/>
          <w:bCs/>
        </w:rPr>
      </w:pPr>
    </w:p>
    <w:p w:rsidR="00BA2BD9" w:rsidRDefault="00BA2BD9" w:rsidP="008E1905">
      <w:pPr>
        <w:autoSpaceDE w:val="0"/>
        <w:autoSpaceDN w:val="0"/>
        <w:adjustRightInd w:val="0"/>
        <w:jc w:val="both"/>
      </w:pPr>
      <w:r>
        <w:t>1.</w:t>
      </w:r>
      <w:r>
        <w:tab/>
        <w:t>Организация как культурный феномен.</w:t>
      </w:r>
    </w:p>
    <w:p w:rsidR="00BA2BD9" w:rsidRDefault="00BA2BD9" w:rsidP="008E1905">
      <w:pPr>
        <w:autoSpaceDE w:val="0"/>
        <w:autoSpaceDN w:val="0"/>
        <w:adjustRightInd w:val="0"/>
        <w:jc w:val="both"/>
      </w:pPr>
      <w:r>
        <w:t>2.</w:t>
      </w:r>
      <w:r>
        <w:tab/>
        <w:t>Взаимосвязь лидерства и культуры. Роль руководства в построении культуры.</w:t>
      </w:r>
    </w:p>
    <w:p w:rsidR="00BA2BD9" w:rsidRDefault="00BA2BD9" w:rsidP="008E1905">
      <w:pPr>
        <w:autoSpaceDE w:val="0"/>
        <w:autoSpaceDN w:val="0"/>
        <w:adjustRightInd w:val="0"/>
        <w:jc w:val="both"/>
      </w:pPr>
      <w:r>
        <w:t>3.</w:t>
      </w:r>
      <w:r>
        <w:tab/>
        <w:t xml:space="preserve">Политическое, экономическое, религиозное, социальное влияние на философию и ценности организационных культур. </w:t>
      </w:r>
    </w:p>
    <w:p w:rsidR="00BA2BD9" w:rsidRDefault="00BA2BD9" w:rsidP="008E1905">
      <w:pPr>
        <w:autoSpaceDE w:val="0"/>
        <w:autoSpaceDN w:val="0"/>
        <w:adjustRightInd w:val="0"/>
        <w:jc w:val="both"/>
      </w:pPr>
      <w:r>
        <w:t>4.</w:t>
      </w:r>
      <w:r>
        <w:tab/>
        <w:t>Организационная культура и управление.</w:t>
      </w:r>
    </w:p>
    <w:p w:rsidR="00BA2BD9" w:rsidRDefault="00BA2BD9" w:rsidP="008E1905">
      <w:pPr>
        <w:autoSpaceDE w:val="0"/>
        <w:autoSpaceDN w:val="0"/>
        <w:adjustRightInd w:val="0"/>
        <w:jc w:val="both"/>
      </w:pPr>
      <w:r>
        <w:t>5.</w:t>
      </w:r>
      <w:r>
        <w:tab/>
        <w:t xml:space="preserve">Структура организационной культуры по </w:t>
      </w:r>
      <w:proofErr w:type="spellStart"/>
      <w:r>
        <w:t>Э.Шейну</w:t>
      </w:r>
      <w:proofErr w:type="spellEnd"/>
      <w:r>
        <w:t>.</w:t>
      </w:r>
    </w:p>
    <w:p w:rsidR="00BA2BD9" w:rsidRDefault="00BA2BD9" w:rsidP="008E1905">
      <w:pPr>
        <w:autoSpaceDE w:val="0"/>
        <w:autoSpaceDN w:val="0"/>
        <w:adjustRightInd w:val="0"/>
        <w:jc w:val="both"/>
      </w:pPr>
      <w:r>
        <w:t>6.</w:t>
      </w:r>
      <w:r>
        <w:tab/>
        <w:t>Уровни культуры: артефакты (наблюдаемый уровень), провозглашаемые ценности (скрытый уровень), базовые представления создателей бизнеса.</w:t>
      </w:r>
    </w:p>
    <w:p w:rsidR="00BA2BD9" w:rsidRDefault="00BA2BD9" w:rsidP="008E1905">
      <w:pPr>
        <w:autoSpaceDE w:val="0"/>
        <w:autoSpaceDN w:val="0"/>
        <w:adjustRightInd w:val="0"/>
        <w:jc w:val="both"/>
      </w:pPr>
      <w:r>
        <w:t>7.</w:t>
      </w:r>
      <w:r>
        <w:tab/>
        <w:t>Коммуникационная система и язык общения в организации как показатели организационной культуры.</w:t>
      </w:r>
    </w:p>
    <w:p w:rsidR="00BA2BD9" w:rsidRDefault="00BA2BD9" w:rsidP="008E1905">
      <w:pPr>
        <w:autoSpaceDE w:val="0"/>
        <w:autoSpaceDN w:val="0"/>
        <w:adjustRightInd w:val="0"/>
        <w:jc w:val="both"/>
      </w:pPr>
      <w:r>
        <w:t>8.</w:t>
      </w:r>
      <w:r>
        <w:tab/>
        <w:t>Имидж организации (внешний и внутренний). Влияние имиджа руководителя на восприятие организации в социуме.</w:t>
      </w:r>
    </w:p>
    <w:p w:rsidR="00BA2BD9" w:rsidRDefault="00BA2BD9" w:rsidP="008E1905">
      <w:pPr>
        <w:autoSpaceDE w:val="0"/>
        <w:autoSpaceDN w:val="0"/>
        <w:adjustRightInd w:val="0"/>
        <w:jc w:val="both"/>
      </w:pPr>
      <w:r>
        <w:t>9.</w:t>
      </w:r>
      <w:r>
        <w:tab/>
        <w:t>Этический кодекс организации на примере конкретной сферы деятельности.</w:t>
      </w:r>
    </w:p>
    <w:p w:rsidR="00BA2BD9" w:rsidRDefault="00BA2BD9" w:rsidP="008E1905">
      <w:pPr>
        <w:autoSpaceDE w:val="0"/>
        <w:autoSpaceDN w:val="0"/>
        <w:adjustRightInd w:val="0"/>
        <w:jc w:val="both"/>
      </w:pPr>
      <w:r>
        <w:t>10.</w:t>
      </w:r>
      <w:r>
        <w:tab/>
        <w:t xml:space="preserve">Типология организационной культуры. </w:t>
      </w:r>
    </w:p>
    <w:p w:rsidR="00BA2BD9" w:rsidRDefault="00BA2BD9" w:rsidP="008E1905">
      <w:pPr>
        <w:autoSpaceDE w:val="0"/>
        <w:autoSpaceDN w:val="0"/>
        <w:adjustRightInd w:val="0"/>
        <w:jc w:val="both"/>
      </w:pPr>
      <w:r>
        <w:t>11.</w:t>
      </w:r>
      <w:r>
        <w:tab/>
      </w:r>
      <w:r w:rsidRPr="00DD65CE">
        <w:t xml:space="preserve">Содержание организационной культуры по концепции Ф. Харриса и Р. </w:t>
      </w:r>
      <w:proofErr w:type="spellStart"/>
      <w:r w:rsidRPr="00DD65CE">
        <w:t>Морана</w:t>
      </w:r>
      <w:proofErr w:type="spellEnd"/>
      <w:r w:rsidRPr="00DD65CE">
        <w:t>.</w:t>
      </w:r>
    </w:p>
    <w:p w:rsidR="00BA2BD9" w:rsidRDefault="00BA2BD9" w:rsidP="008E1905">
      <w:pPr>
        <w:autoSpaceDE w:val="0"/>
        <w:autoSpaceDN w:val="0"/>
        <w:adjustRightInd w:val="0"/>
        <w:jc w:val="both"/>
      </w:pPr>
      <w:r>
        <w:t>12.</w:t>
      </w:r>
      <w:r>
        <w:tab/>
        <w:t xml:space="preserve">Соответствие организационной культуры стратегии развития. </w:t>
      </w:r>
    </w:p>
    <w:p w:rsidR="00BA2BD9" w:rsidRDefault="00BA2BD9" w:rsidP="008E1905">
      <w:pPr>
        <w:autoSpaceDE w:val="0"/>
        <w:autoSpaceDN w:val="0"/>
        <w:adjustRightInd w:val="0"/>
        <w:jc w:val="both"/>
      </w:pPr>
      <w:r>
        <w:t>13.</w:t>
      </w:r>
      <w:r>
        <w:tab/>
        <w:t xml:space="preserve">Влияние менталитета на поведение в организациях. </w:t>
      </w:r>
    </w:p>
    <w:p w:rsidR="00BA2BD9" w:rsidRDefault="00BA2BD9" w:rsidP="008E1905">
      <w:pPr>
        <w:autoSpaceDE w:val="0"/>
        <w:autoSpaceDN w:val="0"/>
        <w:adjustRightInd w:val="0"/>
        <w:jc w:val="both"/>
      </w:pPr>
      <w:r>
        <w:t>14.</w:t>
      </w:r>
      <w:r>
        <w:tab/>
        <w:t>Строение организационной культуры и её функции.</w:t>
      </w:r>
    </w:p>
    <w:p w:rsidR="00BA2BD9" w:rsidRDefault="00BA2BD9" w:rsidP="008E1905">
      <w:pPr>
        <w:autoSpaceDE w:val="0"/>
        <w:autoSpaceDN w:val="0"/>
        <w:adjustRightInd w:val="0"/>
        <w:jc w:val="both"/>
      </w:pPr>
      <w:r>
        <w:t>15.</w:t>
      </w:r>
      <w:r>
        <w:tab/>
        <w:t>Субъективные элементы организационной культуры: философия, ценности, нормы и правила поведения, обряды и ритуалы, легенды и мифы, герои.</w:t>
      </w:r>
    </w:p>
    <w:p w:rsidR="00BA2BD9" w:rsidRDefault="00BA2BD9" w:rsidP="008E1905">
      <w:pPr>
        <w:autoSpaceDE w:val="0"/>
        <w:autoSpaceDN w:val="0"/>
        <w:adjustRightInd w:val="0"/>
        <w:jc w:val="both"/>
      </w:pPr>
      <w:r>
        <w:t>16.</w:t>
      </w:r>
      <w:r>
        <w:tab/>
        <w:t>Философия организации и определение миссии.</w:t>
      </w:r>
    </w:p>
    <w:p w:rsidR="00BA2BD9" w:rsidRDefault="00BA2BD9" w:rsidP="008E1905">
      <w:pPr>
        <w:autoSpaceDE w:val="0"/>
        <w:autoSpaceDN w:val="0"/>
        <w:adjustRightInd w:val="0"/>
        <w:jc w:val="both"/>
      </w:pPr>
      <w:r>
        <w:t>17.</w:t>
      </w:r>
      <w:r>
        <w:tab/>
        <w:t>Организационная культура и мотивация сотрудников.</w:t>
      </w:r>
    </w:p>
    <w:p w:rsidR="00BA2BD9" w:rsidRDefault="00BA2BD9" w:rsidP="008E1905">
      <w:pPr>
        <w:autoSpaceDE w:val="0"/>
        <w:autoSpaceDN w:val="0"/>
        <w:adjustRightInd w:val="0"/>
        <w:jc w:val="both"/>
      </w:pPr>
      <w:r>
        <w:t>18.</w:t>
      </w:r>
      <w:r>
        <w:tab/>
        <w:t>Нормы и правила поведения в организации.</w:t>
      </w:r>
    </w:p>
    <w:p w:rsidR="00BA2BD9" w:rsidRDefault="00BA2BD9" w:rsidP="008E1905">
      <w:pPr>
        <w:autoSpaceDE w:val="0"/>
        <w:autoSpaceDN w:val="0"/>
        <w:adjustRightInd w:val="0"/>
        <w:jc w:val="both"/>
      </w:pPr>
      <w:r>
        <w:t>19.</w:t>
      </w:r>
      <w:r>
        <w:tab/>
        <w:t>История организации, мифы и легенды. Их влияние на организационную культуру.</w:t>
      </w:r>
    </w:p>
    <w:p w:rsidR="00BA2BD9" w:rsidRDefault="00BA2BD9" w:rsidP="008E1905">
      <w:pPr>
        <w:autoSpaceDE w:val="0"/>
        <w:autoSpaceDN w:val="0"/>
        <w:adjustRightInd w:val="0"/>
        <w:jc w:val="both"/>
      </w:pPr>
      <w:r>
        <w:t>20.</w:t>
      </w:r>
      <w:r>
        <w:tab/>
        <w:t>Использование рабочего времени как одна из характеристик организационной культуры.</w:t>
      </w:r>
    </w:p>
    <w:p w:rsidR="00BA2BD9" w:rsidRDefault="00BA2BD9" w:rsidP="008E1905">
      <w:pPr>
        <w:autoSpaceDE w:val="0"/>
        <w:autoSpaceDN w:val="0"/>
        <w:adjustRightInd w:val="0"/>
        <w:jc w:val="both"/>
      </w:pPr>
      <w:r>
        <w:t>21.</w:t>
      </w:r>
      <w:r>
        <w:tab/>
        <w:t>Объективные элементы организационной культуры: архитектура зданий и дизайн помещений, оформление офисов, структурирование и использование пространства, используемые цвета, символика, униформа персонала.</w:t>
      </w:r>
    </w:p>
    <w:p w:rsidR="00BA2BD9" w:rsidRDefault="00BA2BD9" w:rsidP="008E1905">
      <w:pPr>
        <w:autoSpaceDE w:val="0"/>
        <w:autoSpaceDN w:val="0"/>
        <w:adjustRightInd w:val="0"/>
        <w:jc w:val="both"/>
      </w:pPr>
      <w:r>
        <w:t>22.</w:t>
      </w:r>
      <w:r>
        <w:tab/>
        <w:t>Сильная и слабая организационная культура с точки зрения последствий для организации.</w:t>
      </w:r>
    </w:p>
    <w:p w:rsidR="00BA2BD9" w:rsidRDefault="00BA2BD9" w:rsidP="008E1905">
      <w:pPr>
        <w:autoSpaceDE w:val="0"/>
        <w:autoSpaceDN w:val="0"/>
        <w:adjustRightInd w:val="0"/>
        <w:jc w:val="both"/>
      </w:pPr>
      <w:r>
        <w:t>23.</w:t>
      </w:r>
      <w:r>
        <w:tab/>
        <w:t xml:space="preserve">Национальные особенности американской культуры. </w:t>
      </w:r>
    </w:p>
    <w:p w:rsidR="00BA2BD9" w:rsidRDefault="00BA2BD9" w:rsidP="008E1905">
      <w:pPr>
        <w:autoSpaceDE w:val="0"/>
        <w:autoSpaceDN w:val="0"/>
        <w:adjustRightInd w:val="0"/>
        <w:jc w:val="both"/>
      </w:pPr>
      <w:r>
        <w:t>24.</w:t>
      </w:r>
      <w:r>
        <w:tab/>
        <w:t>Организационная культура в российских организациях на современном этапе.</w:t>
      </w:r>
    </w:p>
    <w:p w:rsidR="00BA2BD9" w:rsidRDefault="00BA2BD9" w:rsidP="008E1905">
      <w:pPr>
        <w:autoSpaceDE w:val="0"/>
        <w:autoSpaceDN w:val="0"/>
        <w:adjustRightInd w:val="0"/>
        <w:jc w:val="both"/>
      </w:pPr>
      <w:r>
        <w:t>25.</w:t>
      </w:r>
      <w:r>
        <w:tab/>
        <w:t>Национальные особенности российской культуры.</w:t>
      </w:r>
    </w:p>
    <w:p w:rsidR="00BA2BD9" w:rsidRDefault="00BA2BD9" w:rsidP="008E1905">
      <w:pPr>
        <w:autoSpaceDE w:val="0"/>
        <w:autoSpaceDN w:val="0"/>
        <w:adjustRightInd w:val="0"/>
        <w:jc w:val="both"/>
      </w:pPr>
      <w:r>
        <w:t>26.</w:t>
      </w:r>
      <w:r>
        <w:tab/>
        <w:t>Национальные особенности японской культуры.</w:t>
      </w:r>
    </w:p>
    <w:p w:rsidR="00BA2BD9" w:rsidRDefault="00BA2BD9" w:rsidP="008E1905">
      <w:pPr>
        <w:autoSpaceDE w:val="0"/>
        <w:autoSpaceDN w:val="0"/>
        <w:adjustRightInd w:val="0"/>
        <w:jc w:val="both"/>
      </w:pPr>
      <w:r>
        <w:t>27.</w:t>
      </w:r>
      <w:r>
        <w:tab/>
        <w:t>Роль лидера в построении и поддержании организационной культуры.</w:t>
      </w:r>
    </w:p>
    <w:p w:rsidR="00BA2BD9" w:rsidRDefault="00BA2BD9" w:rsidP="008E1905">
      <w:pPr>
        <w:autoSpaceDE w:val="0"/>
        <w:autoSpaceDN w:val="0"/>
        <w:adjustRightInd w:val="0"/>
        <w:jc w:val="both"/>
      </w:pPr>
      <w:r>
        <w:t>28.</w:t>
      </w:r>
      <w:r>
        <w:tab/>
        <w:t>Управление организационной культурой.</w:t>
      </w:r>
    </w:p>
    <w:p w:rsidR="00BA2BD9" w:rsidRDefault="00BA2BD9" w:rsidP="00DD65CE">
      <w:pPr>
        <w:autoSpaceDE w:val="0"/>
        <w:autoSpaceDN w:val="0"/>
        <w:adjustRightInd w:val="0"/>
        <w:jc w:val="both"/>
      </w:pPr>
      <w:r>
        <w:t>29.</w:t>
      </w:r>
      <w:r>
        <w:tab/>
        <w:t xml:space="preserve">Модель Т. </w:t>
      </w:r>
      <w:proofErr w:type="spellStart"/>
      <w:r>
        <w:t>Питерса</w:t>
      </w:r>
      <w:proofErr w:type="spellEnd"/>
      <w:r>
        <w:t xml:space="preserve"> – Р. </w:t>
      </w:r>
      <w:proofErr w:type="spellStart"/>
      <w:r>
        <w:t>Уотермана</w:t>
      </w:r>
      <w:proofErr w:type="spellEnd"/>
    </w:p>
    <w:p w:rsidR="00BA2BD9" w:rsidRDefault="00BA2BD9" w:rsidP="00DD65CE">
      <w:pPr>
        <w:autoSpaceDE w:val="0"/>
        <w:autoSpaceDN w:val="0"/>
        <w:adjustRightInd w:val="0"/>
        <w:jc w:val="both"/>
      </w:pPr>
      <w:r>
        <w:t xml:space="preserve">30.       Модель Т. </w:t>
      </w:r>
      <w:proofErr w:type="spellStart"/>
      <w:r>
        <w:t>Парсонса</w:t>
      </w:r>
      <w:proofErr w:type="spellEnd"/>
      <w:r>
        <w:t xml:space="preserve">. </w:t>
      </w:r>
    </w:p>
    <w:p w:rsidR="00BA2BD9" w:rsidRDefault="00BA2BD9" w:rsidP="00DD65CE">
      <w:pPr>
        <w:autoSpaceDE w:val="0"/>
        <w:autoSpaceDN w:val="0"/>
        <w:adjustRightInd w:val="0"/>
        <w:jc w:val="both"/>
      </w:pPr>
      <w:r>
        <w:t xml:space="preserve">31.       Модель </w:t>
      </w:r>
      <w:proofErr w:type="spellStart"/>
      <w:r>
        <w:t>Квина</w:t>
      </w:r>
      <w:proofErr w:type="spellEnd"/>
      <w:r>
        <w:t xml:space="preserve"> – </w:t>
      </w:r>
      <w:proofErr w:type="spellStart"/>
      <w:r>
        <w:t>Рорбаха</w:t>
      </w:r>
      <w:proofErr w:type="spellEnd"/>
      <w:r>
        <w:t>.</w:t>
      </w:r>
    </w:p>
    <w:p w:rsidR="00BA2BD9" w:rsidRDefault="00BA2BD9" w:rsidP="00DD65CE">
      <w:pPr>
        <w:autoSpaceDE w:val="0"/>
        <w:autoSpaceDN w:val="0"/>
        <w:adjustRightInd w:val="0"/>
        <w:jc w:val="both"/>
      </w:pPr>
      <w:r>
        <w:t xml:space="preserve">32.  Методика оценки эффективности организационной культуры, разработанная Д. </w:t>
      </w:r>
      <w:proofErr w:type="spellStart"/>
      <w:r>
        <w:t>Дэнисоном</w:t>
      </w:r>
      <w:proofErr w:type="spellEnd"/>
      <w:r>
        <w:t xml:space="preserve">.  </w:t>
      </w:r>
    </w:p>
    <w:p w:rsidR="00BA2BD9" w:rsidRDefault="00BA2BD9" w:rsidP="008E1905">
      <w:pPr>
        <w:autoSpaceDE w:val="0"/>
        <w:autoSpaceDN w:val="0"/>
        <w:adjustRightInd w:val="0"/>
        <w:jc w:val="both"/>
      </w:pPr>
      <w:r>
        <w:t>33.</w:t>
      </w:r>
      <w:r>
        <w:tab/>
        <w:t>Организационная культура как фактор эффективности современной организации.</w:t>
      </w:r>
    </w:p>
    <w:p w:rsidR="00BA2BD9" w:rsidRDefault="00BA2BD9" w:rsidP="00DD65CE">
      <w:pPr>
        <w:autoSpaceDE w:val="0"/>
        <w:autoSpaceDN w:val="0"/>
        <w:adjustRightInd w:val="0"/>
        <w:jc w:val="both"/>
      </w:pPr>
      <w:r>
        <w:t xml:space="preserve">34.       </w:t>
      </w:r>
      <w:r w:rsidRPr="00DD65CE">
        <w:t>Методы и способы изучения организационной культуры</w:t>
      </w:r>
      <w:r>
        <w:t>.</w:t>
      </w:r>
    </w:p>
    <w:p w:rsidR="00BA2BD9" w:rsidRDefault="00BA2BD9" w:rsidP="00DD65CE">
      <w:pPr>
        <w:autoSpaceDE w:val="0"/>
        <w:autoSpaceDN w:val="0"/>
        <w:adjustRightInd w:val="0"/>
        <w:jc w:val="both"/>
      </w:pPr>
      <w:r>
        <w:t xml:space="preserve">35.       Содержание организационной культуры по концепции Ф. Харриса и Р. </w:t>
      </w:r>
      <w:proofErr w:type="spellStart"/>
      <w:r>
        <w:t>Морана</w:t>
      </w:r>
      <w:proofErr w:type="spellEnd"/>
      <w:r>
        <w:t>.</w:t>
      </w:r>
    </w:p>
    <w:p w:rsidR="00BA2BD9" w:rsidRDefault="00BA2BD9" w:rsidP="00DD65CE">
      <w:pPr>
        <w:autoSpaceDE w:val="0"/>
        <w:autoSpaceDN w:val="0"/>
        <w:adjustRightInd w:val="0"/>
        <w:jc w:val="both"/>
      </w:pPr>
      <w:r>
        <w:t xml:space="preserve">36.       Типология организационных культур Ч. </w:t>
      </w:r>
      <w:proofErr w:type="spellStart"/>
      <w:r>
        <w:t>Хэнди</w:t>
      </w:r>
      <w:proofErr w:type="spellEnd"/>
      <w:r>
        <w:t xml:space="preserve">. </w:t>
      </w:r>
    </w:p>
    <w:p w:rsidR="00BA2BD9" w:rsidRDefault="00BA2BD9" w:rsidP="00DD65CE">
      <w:pPr>
        <w:autoSpaceDE w:val="0"/>
        <w:autoSpaceDN w:val="0"/>
        <w:adjustRightInd w:val="0"/>
        <w:jc w:val="both"/>
      </w:pPr>
      <w:r>
        <w:t xml:space="preserve">37.       Типология организационных культур К. Камерона-Р. </w:t>
      </w:r>
      <w:proofErr w:type="spellStart"/>
      <w:r>
        <w:t>Куинна</w:t>
      </w:r>
      <w:proofErr w:type="spellEnd"/>
      <w:r>
        <w:t xml:space="preserve">. </w:t>
      </w:r>
    </w:p>
    <w:p w:rsidR="00BA2BD9" w:rsidRDefault="00BA2BD9" w:rsidP="00DD65CE">
      <w:pPr>
        <w:autoSpaceDE w:val="0"/>
        <w:autoSpaceDN w:val="0"/>
        <w:adjustRightInd w:val="0"/>
        <w:jc w:val="both"/>
      </w:pPr>
      <w:r>
        <w:t xml:space="preserve">38.       Типология организационных культур Т. </w:t>
      </w:r>
      <w:proofErr w:type="spellStart"/>
      <w:r>
        <w:t>Дила</w:t>
      </w:r>
      <w:proofErr w:type="spellEnd"/>
      <w:r>
        <w:t xml:space="preserve"> - А. Кеннеди.</w:t>
      </w:r>
    </w:p>
    <w:p w:rsidR="00BA2BD9" w:rsidRDefault="00BA2BD9" w:rsidP="00DD65CE">
      <w:pPr>
        <w:autoSpaceDE w:val="0"/>
        <w:autoSpaceDN w:val="0"/>
        <w:adjustRightInd w:val="0"/>
        <w:jc w:val="both"/>
      </w:pPr>
      <w:r>
        <w:t xml:space="preserve">39.        </w:t>
      </w:r>
      <w:r w:rsidRPr="00DD65CE">
        <w:t>Общие закономерности и проблемы российского лидерства.</w:t>
      </w:r>
    </w:p>
    <w:p w:rsidR="00BA2BD9" w:rsidRPr="00DD65CE" w:rsidRDefault="00BA2BD9" w:rsidP="00DD65CE">
      <w:pPr>
        <w:autoSpaceDE w:val="0"/>
        <w:autoSpaceDN w:val="0"/>
        <w:adjustRightInd w:val="0"/>
        <w:jc w:val="both"/>
      </w:pPr>
      <w:r>
        <w:t>40.        Организационная культура и управление персоналом.</w:t>
      </w:r>
    </w:p>
    <w:p w:rsidR="00BA2BD9" w:rsidRDefault="00BA2BD9" w:rsidP="00CD5C33">
      <w:pPr>
        <w:autoSpaceDE w:val="0"/>
        <w:autoSpaceDN w:val="0"/>
        <w:adjustRightInd w:val="0"/>
        <w:jc w:val="both"/>
      </w:pPr>
    </w:p>
    <w:p w:rsidR="00BA2BD9" w:rsidRPr="00DC11F5" w:rsidRDefault="00BA2BD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BD9" w:rsidRDefault="00BA2BD9" w:rsidP="001E638B">
      <w:pPr>
        <w:ind w:firstLine="709"/>
        <w:jc w:val="both"/>
        <w:rPr>
          <w:i/>
        </w:rPr>
      </w:pPr>
      <w:r>
        <w:rPr>
          <w:i/>
        </w:rPr>
        <w:t>Кейсы</w:t>
      </w:r>
    </w:p>
    <w:p w:rsidR="00BA2BD9" w:rsidRDefault="00BA2BD9" w:rsidP="001E638B">
      <w:pPr>
        <w:ind w:firstLine="709"/>
        <w:jc w:val="both"/>
        <w:rPr>
          <w:i/>
        </w:rPr>
      </w:pPr>
      <w:r>
        <w:rPr>
          <w:i/>
        </w:rPr>
        <w:t>Практические задания</w:t>
      </w:r>
    </w:p>
    <w:p w:rsidR="00BA2BD9" w:rsidRDefault="00BA2BD9" w:rsidP="001E638B">
      <w:pPr>
        <w:ind w:firstLine="709"/>
        <w:jc w:val="both"/>
        <w:rPr>
          <w:i/>
        </w:rPr>
      </w:pPr>
      <w:r>
        <w:rPr>
          <w:i/>
        </w:rPr>
        <w:t>Ситуационные задачи</w:t>
      </w:r>
    </w:p>
    <w:p w:rsidR="00BA2BD9" w:rsidRDefault="00BA2BD9" w:rsidP="001E638B">
      <w:pPr>
        <w:ind w:firstLine="709"/>
        <w:jc w:val="both"/>
        <w:rPr>
          <w:i/>
        </w:rPr>
      </w:pPr>
      <w:r>
        <w:rPr>
          <w:i/>
        </w:rPr>
        <w:t>Комплексные проблемно-аналитические задания и так далее</w:t>
      </w:r>
    </w:p>
    <w:p w:rsidR="00BA2BD9" w:rsidRPr="00BF46C4" w:rsidRDefault="00BA2BD9" w:rsidP="0008548E">
      <w:pPr>
        <w:jc w:val="both"/>
        <w:rPr>
          <w:i/>
        </w:rPr>
      </w:pPr>
    </w:p>
    <w:p w:rsidR="00BA2BD9" w:rsidRPr="00DD65CE" w:rsidRDefault="00BA2BD9" w:rsidP="008E1905">
      <w:pPr>
        <w:ind w:firstLine="709"/>
        <w:jc w:val="both"/>
        <w:rPr>
          <w:i/>
        </w:rPr>
      </w:pPr>
      <w:r w:rsidRPr="00DD65CE">
        <w:rPr>
          <w:i/>
        </w:rPr>
        <w:t xml:space="preserve">Кейс-задача </w:t>
      </w:r>
    </w:p>
    <w:p w:rsidR="00BA2BD9" w:rsidRPr="008E1905" w:rsidRDefault="00BA2BD9" w:rsidP="008E1905">
      <w:pPr>
        <w:ind w:firstLine="709"/>
        <w:jc w:val="both"/>
      </w:pPr>
      <w:r w:rsidRPr="008E1905">
        <w:t xml:space="preserve">В одной финансово-кредитной организации начальником юридического отдела был назначен молодой (25 лет) человек с незаконченным на тот момент финансово-экономическим образованием. В его подчинении оказались трое специалистов высочайшей юридической квалификации с высоким стажем и большим опытом работы. Приняли его спокойно и нейтрально. В первый же день в отдел поступил заказ на юридическое обслуживание от очень крупного клиента. Финансово-кредитная организация очень любила своих клиентов, поэтому молодой начальник отдела принял заказ в устной форме и пообещал выполнить его в кратчайшие сроки – к 16 часам этого же дня. И официальным тоном поручил работу ведущему специалисту отдела, женщине 36 лет. Назовем ее Мария Ивановна. Она кивнула головой и погрузилась в работу. 16.00, затем прошел еще час. Клиент уже оборвал все телефоны. Но на раздраженный вопрос руководителя: "Сколько же можно?" Мария Ивановна спокойно ответила: "Мне на эту работу по инструкции положено 12 часов. Конечно, если вы не хотите получить халтуру. Поэтому завтра в 10.00 она будет у вас на столе". И не было в ее голосе ни тени раздражения. Попытки поручить работу двум другим сотрудникам вообще успехом не увенчались: одна сотрудница сослалась на более низкую квалификацию, а второй коллега заявил, что кроме Марии Ивановны никто не сделает работу для столь крупного клиента на должном уровне. Начальник отдела сорвался и позволил себе гневные высказывания в адрес сотрудницы. После чего отлучился на время. На коллектив отдела его вспышка не оказала никакого воздействия, только вызвала улыбки. </w:t>
      </w:r>
    </w:p>
    <w:p w:rsidR="00BA2BD9" w:rsidRPr="00DC11F5" w:rsidRDefault="00BA2BD9" w:rsidP="008E1905">
      <w:pPr>
        <w:ind w:firstLine="709"/>
        <w:jc w:val="both"/>
      </w:pPr>
      <w:r w:rsidRPr="00DD65CE">
        <w:rPr>
          <w:i/>
        </w:rPr>
        <w:t>Вопросы:</w:t>
      </w:r>
      <w:r w:rsidRPr="008E1905">
        <w:t xml:space="preserve"> 1. Как можно охарактеризовать данную ситуацию с точки зрения отношений нового руководителя с починенными ему сотрудниками? 2. Можно ли назвать поведение молодого руководителя "грамотным"? Если да, то почему? 3. Как можно оценить отношение руководителей этой организации к сотрудникам описанного подразделения? В чем ошибка высшего руководства?4. Укажите на ошибки начальника юридического отдела</w:t>
      </w:r>
    </w:p>
    <w:sectPr w:rsidR="00BA2BD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itka Subheading">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15:restartNumberingAfterBreak="0">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15:restartNumberingAfterBreak="0">
    <w:nsid w:val="19DD7157"/>
    <w:multiLevelType w:val="hybridMultilevel"/>
    <w:tmpl w:val="B832003A"/>
    <w:lvl w:ilvl="0" w:tplc="0B40E682">
      <w:start w:val="4"/>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2" w15:restartNumberingAfterBreak="0">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4EC352C"/>
    <w:multiLevelType w:val="hybridMultilevel"/>
    <w:tmpl w:val="7332ABDA"/>
    <w:lvl w:ilvl="0" w:tplc="EE028A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276765E2"/>
    <w:multiLevelType w:val="hybridMultilevel"/>
    <w:tmpl w:val="7362F5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2A7A04"/>
    <w:multiLevelType w:val="multilevel"/>
    <w:tmpl w:val="62827DB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7D345B"/>
    <w:multiLevelType w:val="hybridMultilevel"/>
    <w:tmpl w:val="FBD24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9" w15:restartNumberingAfterBreak="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0CE13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5"/>
  </w:num>
  <w:num w:numId="4">
    <w:abstractNumId w:val="26"/>
  </w:num>
  <w:num w:numId="5">
    <w:abstractNumId w:val="13"/>
  </w:num>
  <w:num w:numId="6">
    <w:abstractNumId w:val="4"/>
  </w:num>
  <w:num w:numId="7">
    <w:abstractNumId w:val="20"/>
  </w:num>
  <w:num w:numId="8">
    <w:abstractNumId w:val="27"/>
  </w:num>
  <w:num w:numId="9">
    <w:abstractNumId w:val="39"/>
  </w:num>
  <w:num w:numId="10">
    <w:abstractNumId w:val="21"/>
  </w:num>
  <w:num w:numId="11">
    <w:abstractNumId w:val="33"/>
  </w:num>
  <w:num w:numId="12">
    <w:abstractNumId w:val="29"/>
  </w:num>
  <w:num w:numId="13">
    <w:abstractNumId w:val="36"/>
  </w:num>
  <w:num w:numId="14">
    <w:abstractNumId w:val="31"/>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8"/>
  </w:num>
  <w:num w:numId="18">
    <w:abstractNumId w:val="12"/>
  </w:num>
  <w:num w:numId="19">
    <w:abstractNumId w:val="19"/>
  </w:num>
  <w:num w:numId="20">
    <w:abstractNumId w:val="24"/>
  </w:num>
  <w:num w:numId="21">
    <w:abstractNumId w:val="35"/>
  </w:num>
  <w:num w:numId="22">
    <w:abstractNumId w:val="37"/>
  </w:num>
  <w:num w:numId="23">
    <w:abstractNumId w:val="38"/>
  </w:num>
  <w:num w:numId="24">
    <w:abstractNumId w:val="14"/>
  </w:num>
  <w:num w:numId="25">
    <w:abstractNumId w:val="34"/>
  </w:num>
  <w:num w:numId="26">
    <w:abstractNumId w:val="6"/>
  </w:num>
  <w:num w:numId="27">
    <w:abstractNumId w:val="9"/>
  </w:num>
  <w:num w:numId="28">
    <w:abstractNumId w:val="16"/>
  </w:num>
  <w:num w:numId="29">
    <w:abstractNumId w:val="10"/>
  </w:num>
  <w:num w:numId="30">
    <w:abstractNumId w:val="5"/>
  </w:num>
  <w:num w:numId="31">
    <w:abstractNumId w:val="40"/>
  </w:num>
  <w:num w:numId="32">
    <w:abstractNumId w:val="8"/>
  </w:num>
  <w:num w:numId="33">
    <w:abstractNumId w:val="7"/>
  </w:num>
  <w:num w:numId="34">
    <w:abstractNumId w:val="23"/>
  </w:num>
  <w:num w:numId="35">
    <w:abstractNumId w:val="30"/>
  </w:num>
  <w:num w:numId="36">
    <w:abstractNumId w:val="11"/>
  </w:num>
  <w:num w:numId="37">
    <w:abstractNumId w:val="17"/>
  </w:num>
  <w:num w:numId="38">
    <w:abstractNumId w:val="18"/>
  </w:num>
  <w:num w:numId="39">
    <w:abstractNumId w:val="25"/>
  </w:num>
  <w:num w:numId="40">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822"/>
    <w:rsid w:val="00006E94"/>
    <w:rsid w:val="0001303E"/>
    <w:rsid w:val="00016276"/>
    <w:rsid w:val="00022183"/>
    <w:rsid w:val="0002526A"/>
    <w:rsid w:val="0003302C"/>
    <w:rsid w:val="00033CEA"/>
    <w:rsid w:val="00034A75"/>
    <w:rsid w:val="000366C4"/>
    <w:rsid w:val="00036E7D"/>
    <w:rsid w:val="000472E3"/>
    <w:rsid w:val="000516D3"/>
    <w:rsid w:val="00057CBB"/>
    <w:rsid w:val="00063179"/>
    <w:rsid w:val="00071F13"/>
    <w:rsid w:val="00072222"/>
    <w:rsid w:val="00075FB2"/>
    <w:rsid w:val="00076108"/>
    <w:rsid w:val="00084190"/>
    <w:rsid w:val="0008548E"/>
    <w:rsid w:val="00090B42"/>
    <w:rsid w:val="000921C1"/>
    <w:rsid w:val="000A5A62"/>
    <w:rsid w:val="000A5D71"/>
    <w:rsid w:val="000A74B3"/>
    <w:rsid w:val="000B027A"/>
    <w:rsid w:val="000B2E6F"/>
    <w:rsid w:val="000B6283"/>
    <w:rsid w:val="000B66F0"/>
    <w:rsid w:val="000C26B2"/>
    <w:rsid w:val="000D0F53"/>
    <w:rsid w:val="000D2F00"/>
    <w:rsid w:val="000D5BD3"/>
    <w:rsid w:val="000D793F"/>
    <w:rsid w:val="000E2314"/>
    <w:rsid w:val="000E4F46"/>
    <w:rsid w:val="000E53B6"/>
    <w:rsid w:val="000E58C0"/>
    <w:rsid w:val="000F0053"/>
    <w:rsid w:val="000F0146"/>
    <w:rsid w:val="000F0F00"/>
    <w:rsid w:val="000F229C"/>
    <w:rsid w:val="000F440F"/>
    <w:rsid w:val="000F6952"/>
    <w:rsid w:val="00104CC6"/>
    <w:rsid w:val="0011002C"/>
    <w:rsid w:val="001134DA"/>
    <w:rsid w:val="0011373B"/>
    <w:rsid w:val="00113889"/>
    <w:rsid w:val="0011664E"/>
    <w:rsid w:val="00117F6D"/>
    <w:rsid w:val="001258D3"/>
    <w:rsid w:val="00132195"/>
    <w:rsid w:val="00132B0E"/>
    <w:rsid w:val="001332C6"/>
    <w:rsid w:val="0013422F"/>
    <w:rsid w:val="0013497C"/>
    <w:rsid w:val="001446E2"/>
    <w:rsid w:val="0014617F"/>
    <w:rsid w:val="00155986"/>
    <w:rsid w:val="00156BE2"/>
    <w:rsid w:val="00160160"/>
    <w:rsid w:val="001615E8"/>
    <w:rsid w:val="00162942"/>
    <w:rsid w:val="001654FA"/>
    <w:rsid w:val="00167D7C"/>
    <w:rsid w:val="00171C02"/>
    <w:rsid w:val="00176CDC"/>
    <w:rsid w:val="001777E8"/>
    <w:rsid w:val="001824BF"/>
    <w:rsid w:val="00185C7B"/>
    <w:rsid w:val="001902D8"/>
    <w:rsid w:val="001A1736"/>
    <w:rsid w:val="001A1F37"/>
    <w:rsid w:val="001A5339"/>
    <w:rsid w:val="001A6EEF"/>
    <w:rsid w:val="001B2D68"/>
    <w:rsid w:val="001B5ABA"/>
    <w:rsid w:val="001B60D7"/>
    <w:rsid w:val="001C5440"/>
    <w:rsid w:val="001C5872"/>
    <w:rsid w:val="001D1585"/>
    <w:rsid w:val="001D3ABC"/>
    <w:rsid w:val="001D3BD4"/>
    <w:rsid w:val="001D3CDD"/>
    <w:rsid w:val="001D4F6F"/>
    <w:rsid w:val="001E05F9"/>
    <w:rsid w:val="001E1177"/>
    <w:rsid w:val="001E43EC"/>
    <w:rsid w:val="001E554E"/>
    <w:rsid w:val="001E5A43"/>
    <w:rsid w:val="001E638B"/>
    <w:rsid w:val="001F0A5D"/>
    <w:rsid w:val="001F5B8A"/>
    <w:rsid w:val="001F7C8D"/>
    <w:rsid w:val="0020180A"/>
    <w:rsid w:val="00201B8B"/>
    <w:rsid w:val="002047DA"/>
    <w:rsid w:val="00207660"/>
    <w:rsid w:val="0021291A"/>
    <w:rsid w:val="00215348"/>
    <w:rsid w:val="00215742"/>
    <w:rsid w:val="00225542"/>
    <w:rsid w:val="00234A45"/>
    <w:rsid w:val="002378D5"/>
    <w:rsid w:val="0024195B"/>
    <w:rsid w:val="00241C99"/>
    <w:rsid w:val="00243CC6"/>
    <w:rsid w:val="00244D48"/>
    <w:rsid w:val="00244DE9"/>
    <w:rsid w:val="0025151F"/>
    <w:rsid w:val="00253C7D"/>
    <w:rsid w:val="00257C0F"/>
    <w:rsid w:val="00262FFD"/>
    <w:rsid w:val="00263881"/>
    <w:rsid w:val="00270187"/>
    <w:rsid w:val="00273D5B"/>
    <w:rsid w:val="00283F33"/>
    <w:rsid w:val="00284B75"/>
    <w:rsid w:val="002900BE"/>
    <w:rsid w:val="00292248"/>
    <w:rsid w:val="002A1EA3"/>
    <w:rsid w:val="002A5E9C"/>
    <w:rsid w:val="002B38E8"/>
    <w:rsid w:val="002B503B"/>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0DB8"/>
    <w:rsid w:val="0034105A"/>
    <w:rsid w:val="00350EF3"/>
    <w:rsid w:val="003519D7"/>
    <w:rsid w:val="00353B01"/>
    <w:rsid w:val="00360B62"/>
    <w:rsid w:val="00361123"/>
    <w:rsid w:val="003677C0"/>
    <w:rsid w:val="00367A3C"/>
    <w:rsid w:val="0037017A"/>
    <w:rsid w:val="00375E38"/>
    <w:rsid w:val="0038289A"/>
    <w:rsid w:val="00383FE3"/>
    <w:rsid w:val="00386834"/>
    <w:rsid w:val="00391039"/>
    <w:rsid w:val="00392A2B"/>
    <w:rsid w:val="00394DB7"/>
    <w:rsid w:val="00397822"/>
    <w:rsid w:val="003A76FF"/>
    <w:rsid w:val="003B1DD6"/>
    <w:rsid w:val="003B2E7C"/>
    <w:rsid w:val="003C4013"/>
    <w:rsid w:val="003C752F"/>
    <w:rsid w:val="003D55E3"/>
    <w:rsid w:val="003D5916"/>
    <w:rsid w:val="003E115F"/>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2455"/>
    <w:rsid w:val="00466912"/>
    <w:rsid w:val="00485DF9"/>
    <w:rsid w:val="004951C9"/>
    <w:rsid w:val="004B0DB4"/>
    <w:rsid w:val="004B69FC"/>
    <w:rsid w:val="004C1A91"/>
    <w:rsid w:val="004D090B"/>
    <w:rsid w:val="004D2C5D"/>
    <w:rsid w:val="004D4ABB"/>
    <w:rsid w:val="004E1D16"/>
    <w:rsid w:val="004E2400"/>
    <w:rsid w:val="004E5484"/>
    <w:rsid w:val="004E7649"/>
    <w:rsid w:val="004F4739"/>
    <w:rsid w:val="004F47B8"/>
    <w:rsid w:val="004F780A"/>
    <w:rsid w:val="004F7B61"/>
    <w:rsid w:val="005001B2"/>
    <w:rsid w:val="00502EF0"/>
    <w:rsid w:val="0050343B"/>
    <w:rsid w:val="00505738"/>
    <w:rsid w:val="00510F01"/>
    <w:rsid w:val="0052002C"/>
    <w:rsid w:val="00520CF8"/>
    <w:rsid w:val="00521EC4"/>
    <w:rsid w:val="005232EE"/>
    <w:rsid w:val="005506D7"/>
    <w:rsid w:val="005523AB"/>
    <w:rsid w:val="00554FB1"/>
    <w:rsid w:val="00556191"/>
    <w:rsid w:val="00557193"/>
    <w:rsid w:val="00557DC1"/>
    <w:rsid w:val="00560C7E"/>
    <w:rsid w:val="00573F5F"/>
    <w:rsid w:val="0057691D"/>
    <w:rsid w:val="00582778"/>
    <w:rsid w:val="00583B32"/>
    <w:rsid w:val="00586578"/>
    <w:rsid w:val="00586680"/>
    <w:rsid w:val="00595C13"/>
    <w:rsid w:val="005A5AE6"/>
    <w:rsid w:val="005B0DEE"/>
    <w:rsid w:val="005B6382"/>
    <w:rsid w:val="005B6B6E"/>
    <w:rsid w:val="005C1F1F"/>
    <w:rsid w:val="005C2B3C"/>
    <w:rsid w:val="005C686E"/>
    <w:rsid w:val="005D6601"/>
    <w:rsid w:val="005E2C6C"/>
    <w:rsid w:val="005E3DFB"/>
    <w:rsid w:val="005E6CE1"/>
    <w:rsid w:val="005F0774"/>
    <w:rsid w:val="005F48B9"/>
    <w:rsid w:val="005F7335"/>
    <w:rsid w:val="00601C64"/>
    <w:rsid w:val="006038D7"/>
    <w:rsid w:val="006070DC"/>
    <w:rsid w:val="00614036"/>
    <w:rsid w:val="006178D3"/>
    <w:rsid w:val="00626EF1"/>
    <w:rsid w:val="006351D8"/>
    <w:rsid w:val="00637074"/>
    <w:rsid w:val="006428A7"/>
    <w:rsid w:val="0064569F"/>
    <w:rsid w:val="00645B6A"/>
    <w:rsid w:val="0065192A"/>
    <w:rsid w:val="006567E6"/>
    <w:rsid w:val="00661D2B"/>
    <w:rsid w:val="0066220B"/>
    <w:rsid w:val="00662CEE"/>
    <w:rsid w:val="00665FCC"/>
    <w:rsid w:val="00671313"/>
    <w:rsid w:val="006744CB"/>
    <w:rsid w:val="006760DD"/>
    <w:rsid w:val="006774E3"/>
    <w:rsid w:val="006846DC"/>
    <w:rsid w:val="00687D5A"/>
    <w:rsid w:val="006937DF"/>
    <w:rsid w:val="006962BD"/>
    <w:rsid w:val="00696F5D"/>
    <w:rsid w:val="006A0271"/>
    <w:rsid w:val="006A316B"/>
    <w:rsid w:val="006A5AB7"/>
    <w:rsid w:val="006B06A2"/>
    <w:rsid w:val="006B0A60"/>
    <w:rsid w:val="006B2812"/>
    <w:rsid w:val="006B630A"/>
    <w:rsid w:val="006B7CBB"/>
    <w:rsid w:val="006C2F1D"/>
    <w:rsid w:val="006C4353"/>
    <w:rsid w:val="006C644E"/>
    <w:rsid w:val="006C70BE"/>
    <w:rsid w:val="006E0BA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4CE2"/>
    <w:rsid w:val="00764F3B"/>
    <w:rsid w:val="00772C22"/>
    <w:rsid w:val="007736D4"/>
    <w:rsid w:val="00777BE8"/>
    <w:rsid w:val="00780A53"/>
    <w:rsid w:val="00784213"/>
    <w:rsid w:val="0078534B"/>
    <w:rsid w:val="00793D8B"/>
    <w:rsid w:val="00793E53"/>
    <w:rsid w:val="00795927"/>
    <w:rsid w:val="007A0E70"/>
    <w:rsid w:val="007A2CC8"/>
    <w:rsid w:val="007A3601"/>
    <w:rsid w:val="007B023B"/>
    <w:rsid w:val="007B0901"/>
    <w:rsid w:val="007C2426"/>
    <w:rsid w:val="007C3243"/>
    <w:rsid w:val="007C472F"/>
    <w:rsid w:val="007C523C"/>
    <w:rsid w:val="007C62A7"/>
    <w:rsid w:val="007C7C85"/>
    <w:rsid w:val="007D4EC1"/>
    <w:rsid w:val="007D5A9A"/>
    <w:rsid w:val="007E03E8"/>
    <w:rsid w:val="007E2B58"/>
    <w:rsid w:val="007E49F4"/>
    <w:rsid w:val="007F3659"/>
    <w:rsid w:val="007F39F2"/>
    <w:rsid w:val="007F3ACF"/>
    <w:rsid w:val="007F56F9"/>
    <w:rsid w:val="00802C02"/>
    <w:rsid w:val="00802F57"/>
    <w:rsid w:val="00802F71"/>
    <w:rsid w:val="008058C2"/>
    <w:rsid w:val="008077EA"/>
    <w:rsid w:val="00816C66"/>
    <w:rsid w:val="008170B6"/>
    <w:rsid w:val="00823207"/>
    <w:rsid w:val="0082503B"/>
    <w:rsid w:val="0083148E"/>
    <w:rsid w:val="00831B49"/>
    <w:rsid w:val="008365A6"/>
    <w:rsid w:val="0084206C"/>
    <w:rsid w:val="008434AC"/>
    <w:rsid w:val="00843BD8"/>
    <w:rsid w:val="00844EBB"/>
    <w:rsid w:val="00852C66"/>
    <w:rsid w:val="00855E57"/>
    <w:rsid w:val="008627C5"/>
    <w:rsid w:val="008646C3"/>
    <w:rsid w:val="008649FD"/>
    <w:rsid w:val="008727D0"/>
    <w:rsid w:val="00877860"/>
    <w:rsid w:val="00881869"/>
    <w:rsid w:val="0088674A"/>
    <w:rsid w:val="00891725"/>
    <w:rsid w:val="008922D1"/>
    <w:rsid w:val="008923FA"/>
    <w:rsid w:val="0089270A"/>
    <w:rsid w:val="00895AA6"/>
    <w:rsid w:val="00896A13"/>
    <w:rsid w:val="008A7E41"/>
    <w:rsid w:val="008B3563"/>
    <w:rsid w:val="008B3D55"/>
    <w:rsid w:val="008B42B7"/>
    <w:rsid w:val="008C1E52"/>
    <w:rsid w:val="008C3B90"/>
    <w:rsid w:val="008C426A"/>
    <w:rsid w:val="008C4DF2"/>
    <w:rsid w:val="008C720B"/>
    <w:rsid w:val="008C7409"/>
    <w:rsid w:val="008D059F"/>
    <w:rsid w:val="008E1905"/>
    <w:rsid w:val="008E601C"/>
    <w:rsid w:val="008F070B"/>
    <w:rsid w:val="00900404"/>
    <w:rsid w:val="0090429A"/>
    <w:rsid w:val="00904BBC"/>
    <w:rsid w:val="0090578C"/>
    <w:rsid w:val="009059E5"/>
    <w:rsid w:val="00907318"/>
    <w:rsid w:val="0090781F"/>
    <w:rsid w:val="00915C56"/>
    <w:rsid w:val="00917410"/>
    <w:rsid w:val="009220A7"/>
    <w:rsid w:val="00922ADD"/>
    <w:rsid w:val="0092641C"/>
    <w:rsid w:val="009271BE"/>
    <w:rsid w:val="00933654"/>
    <w:rsid w:val="00935672"/>
    <w:rsid w:val="00940B4F"/>
    <w:rsid w:val="00942D0B"/>
    <w:rsid w:val="00950E03"/>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18DF"/>
    <w:rsid w:val="009A2CD0"/>
    <w:rsid w:val="009A34D9"/>
    <w:rsid w:val="009A4485"/>
    <w:rsid w:val="009A4F46"/>
    <w:rsid w:val="009A5975"/>
    <w:rsid w:val="009A6122"/>
    <w:rsid w:val="009B1BE2"/>
    <w:rsid w:val="009C38DB"/>
    <w:rsid w:val="009C58AD"/>
    <w:rsid w:val="009D17A9"/>
    <w:rsid w:val="009D2670"/>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597F"/>
    <w:rsid w:val="00A87544"/>
    <w:rsid w:val="00A91F5F"/>
    <w:rsid w:val="00A92D7B"/>
    <w:rsid w:val="00A941AA"/>
    <w:rsid w:val="00A96FF5"/>
    <w:rsid w:val="00AA0852"/>
    <w:rsid w:val="00AA13E3"/>
    <w:rsid w:val="00AA24C3"/>
    <w:rsid w:val="00AB6580"/>
    <w:rsid w:val="00AC2938"/>
    <w:rsid w:val="00AC6552"/>
    <w:rsid w:val="00AD0283"/>
    <w:rsid w:val="00AD658D"/>
    <w:rsid w:val="00AE310A"/>
    <w:rsid w:val="00AE40A4"/>
    <w:rsid w:val="00AE7260"/>
    <w:rsid w:val="00AE7A3F"/>
    <w:rsid w:val="00AE7BAC"/>
    <w:rsid w:val="00AF0687"/>
    <w:rsid w:val="00AF16E5"/>
    <w:rsid w:val="00B0576D"/>
    <w:rsid w:val="00B07384"/>
    <w:rsid w:val="00B10602"/>
    <w:rsid w:val="00B13684"/>
    <w:rsid w:val="00B219AE"/>
    <w:rsid w:val="00B23A06"/>
    <w:rsid w:val="00B30552"/>
    <w:rsid w:val="00B319A4"/>
    <w:rsid w:val="00B32698"/>
    <w:rsid w:val="00B3594A"/>
    <w:rsid w:val="00B403E8"/>
    <w:rsid w:val="00B408B6"/>
    <w:rsid w:val="00B43110"/>
    <w:rsid w:val="00B46C02"/>
    <w:rsid w:val="00B47B0E"/>
    <w:rsid w:val="00B65424"/>
    <w:rsid w:val="00B75BE2"/>
    <w:rsid w:val="00B803EB"/>
    <w:rsid w:val="00B82531"/>
    <w:rsid w:val="00B858A0"/>
    <w:rsid w:val="00B9166F"/>
    <w:rsid w:val="00B91DFF"/>
    <w:rsid w:val="00B92560"/>
    <w:rsid w:val="00B92EED"/>
    <w:rsid w:val="00B940C4"/>
    <w:rsid w:val="00B94CB1"/>
    <w:rsid w:val="00B95838"/>
    <w:rsid w:val="00B97BE2"/>
    <w:rsid w:val="00BA2BD9"/>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409"/>
    <w:rsid w:val="00C8171F"/>
    <w:rsid w:val="00CA0FC5"/>
    <w:rsid w:val="00CA10C0"/>
    <w:rsid w:val="00CA180E"/>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0704"/>
    <w:rsid w:val="00D1126D"/>
    <w:rsid w:val="00D20882"/>
    <w:rsid w:val="00D22DEF"/>
    <w:rsid w:val="00D3076D"/>
    <w:rsid w:val="00D31D15"/>
    <w:rsid w:val="00D3275A"/>
    <w:rsid w:val="00D415B0"/>
    <w:rsid w:val="00D46CEA"/>
    <w:rsid w:val="00D4714B"/>
    <w:rsid w:val="00D53982"/>
    <w:rsid w:val="00D56E80"/>
    <w:rsid w:val="00D57159"/>
    <w:rsid w:val="00D5728C"/>
    <w:rsid w:val="00D67324"/>
    <w:rsid w:val="00D67B67"/>
    <w:rsid w:val="00D7363B"/>
    <w:rsid w:val="00D84F09"/>
    <w:rsid w:val="00D85FCC"/>
    <w:rsid w:val="00D862BD"/>
    <w:rsid w:val="00D86D6F"/>
    <w:rsid w:val="00D9610F"/>
    <w:rsid w:val="00DA56A1"/>
    <w:rsid w:val="00DB3A1C"/>
    <w:rsid w:val="00DB68E2"/>
    <w:rsid w:val="00DC11F5"/>
    <w:rsid w:val="00DD65CE"/>
    <w:rsid w:val="00DE1F0A"/>
    <w:rsid w:val="00DE3071"/>
    <w:rsid w:val="00DE62B2"/>
    <w:rsid w:val="00DF5A45"/>
    <w:rsid w:val="00E04702"/>
    <w:rsid w:val="00E079D9"/>
    <w:rsid w:val="00E10D75"/>
    <w:rsid w:val="00E16F87"/>
    <w:rsid w:val="00E17D5A"/>
    <w:rsid w:val="00E21B98"/>
    <w:rsid w:val="00E27F62"/>
    <w:rsid w:val="00E31B51"/>
    <w:rsid w:val="00E324FF"/>
    <w:rsid w:val="00E3414D"/>
    <w:rsid w:val="00E351F9"/>
    <w:rsid w:val="00E353DC"/>
    <w:rsid w:val="00E376C9"/>
    <w:rsid w:val="00E46EB1"/>
    <w:rsid w:val="00E47E26"/>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0BE"/>
    <w:rsid w:val="00ED4788"/>
    <w:rsid w:val="00EE09EC"/>
    <w:rsid w:val="00EE3302"/>
    <w:rsid w:val="00EE5F3C"/>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65C05"/>
    <w:rsid w:val="00F70365"/>
    <w:rsid w:val="00F742CF"/>
    <w:rsid w:val="00F767AB"/>
    <w:rsid w:val="00F81851"/>
    <w:rsid w:val="00F918CC"/>
    <w:rsid w:val="00F91CD9"/>
    <w:rsid w:val="00F92B2D"/>
    <w:rsid w:val="00F93251"/>
    <w:rsid w:val="00F9543C"/>
    <w:rsid w:val="00F96161"/>
    <w:rsid w:val="00FA628D"/>
    <w:rsid w:val="00FA65E6"/>
    <w:rsid w:val="00FB4057"/>
    <w:rsid w:val="00FC3B95"/>
    <w:rsid w:val="00FC5090"/>
    <w:rsid w:val="00FC7DAF"/>
    <w:rsid w:val="00FD1183"/>
    <w:rsid w:val="00FD2413"/>
    <w:rsid w:val="00FD7114"/>
    <w:rsid w:val="00FE0130"/>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DD7AD95"/>
  <w15:docId w15:val="{9312FE01-30C2-44F4-A997-50110B79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19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6B630A"/>
    <w:rPr>
      <w:rFonts w:cs="Times New Roman"/>
    </w:rPr>
  </w:style>
  <w:style w:type="character" w:customStyle="1" w:styleId="submenu-table">
    <w:name w:val="submenu-table"/>
    <w:uiPriority w:val="99"/>
    <w:rsid w:val="006B630A"/>
    <w:rPr>
      <w:rFonts w:cs="Times New Roman"/>
    </w:rPr>
  </w:style>
  <w:style w:type="character" w:styleId="afc">
    <w:name w:val="FollowedHyperlink"/>
    <w:uiPriority w:val="99"/>
    <w:semiHidden/>
    <w:rsid w:val="00A8597F"/>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074751">
      <w:marLeft w:val="0"/>
      <w:marRight w:val="0"/>
      <w:marTop w:val="0"/>
      <w:marBottom w:val="0"/>
      <w:divBdr>
        <w:top w:val="none" w:sz="0" w:space="0" w:color="auto"/>
        <w:left w:val="none" w:sz="0" w:space="0" w:color="auto"/>
        <w:bottom w:val="none" w:sz="0" w:space="0" w:color="auto"/>
        <w:right w:val="none" w:sz="0" w:space="0" w:color="auto"/>
      </w:divBdr>
      <w:divsChild>
        <w:div w:id="836074783">
          <w:marLeft w:val="0"/>
          <w:marRight w:val="0"/>
          <w:marTop w:val="0"/>
          <w:marBottom w:val="0"/>
          <w:divBdr>
            <w:top w:val="none" w:sz="0" w:space="0" w:color="auto"/>
            <w:left w:val="none" w:sz="0" w:space="0" w:color="auto"/>
            <w:bottom w:val="none" w:sz="0" w:space="0" w:color="auto"/>
            <w:right w:val="none" w:sz="0" w:space="0" w:color="auto"/>
          </w:divBdr>
          <w:divsChild>
            <w:div w:id="836074761">
              <w:marLeft w:val="0"/>
              <w:marRight w:val="450"/>
              <w:marTop w:val="0"/>
              <w:marBottom w:val="0"/>
              <w:divBdr>
                <w:top w:val="none" w:sz="0" w:space="0" w:color="auto"/>
                <w:left w:val="none" w:sz="0" w:space="0" w:color="auto"/>
                <w:bottom w:val="none" w:sz="0" w:space="0" w:color="auto"/>
                <w:right w:val="none" w:sz="0" w:space="0" w:color="auto"/>
              </w:divBdr>
            </w:div>
          </w:divsChild>
        </w:div>
        <w:div w:id="836074812">
          <w:marLeft w:val="0"/>
          <w:marRight w:val="0"/>
          <w:marTop w:val="0"/>
          <w:marBottom w:val="0"/>
          <w:divBdr>
            <w:top w:val="none" w:sz="0" w:space="0" w:color="auto"/>
            <w:left w:val="none" w:sz="0" w:space="0" w:color="auto"/>
            <w:bottom w:val="none" w:sz="0" w:space="0" w:color="auto"/>
            <w:right w:val="none" w:sz="0" w:space="0" w:color="auto"/>
          </w:divBdr>
          <w:divsChild>
            <w:div w:id="836074795">
              <w:marLeft w:val="0"/>
              <w:marRight w:val="0"/>
              <w:marTop w:val="0"/>
              <w:marBottom w:val="75"/>
              <w:divBdr>
                <w:top w:val="none" w:sz="0" w:space="0" w:color="auto"/>
                <w:left w:val="none" w:sz="0" w:space="0" w:color="auto"/>
                <w:bottom w:val="none" w:sz="0" w:space="0" w:color="auto"/>
                <w:right w:val="none" w:sz="0" w:space="0" w:color="auto"/>
              </w:divBdr>
            </w:div>
            <w:div w:id="836074797">
              <w:marLeft w:val="0"/>
              <w:marRight w:val="0"/>
              <w:marTop w:val="0"/>
              <w:marBottom w:val="75"/>
              <w:divBdr>
                <w:top w:val="none" w:sz="0" w:space="0" w:color="auto"/>
                <w:left w:val="none" w:sz="0" w:space="0" w:color="auto"/>
                <w:bottom w:val="none" w:sz="0" w:space="0" w:color="auto"/>
                <w:right w:val="none" w:sz="0" w:space="0" w:color="auto"/>
              </w:divBdr>
            </w:div>
            <w:div w:id="836074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2">
      <w:marLeft w:val="0"/>
      <w:marRight w:val="0"/>
      <w:marTop w:val="0"/>
      <w:marBottom w:val="0"/>
      <w:divBdr>
        <w:top w:val="none" w:sz="0" w:space="0" w:color="auto"/>
        <w:left w:val="none" w:sz="0" w:space="0" w:color="auto"/>
        <w:bottom w:val="none" w:sz="0" w:space="0" w:color="auto"/>
        <w:right w:val="none" w:sz="0" w:space="0" w:color="auto"/>
      </w:divBdr>
      <w:divsChild>
        <w:div w:id="836074787">
          <w:marLeft w:val="0"/>
          <w:marRight w:val="0"/>
          <w:marTop w:val="0"/>
          <w:marBottom w:val="0"/>
          <w:divBdr>
            <w:top w:val="none" w:sz="0" w:space="0" w:color="auto"/>
            <w:left w:val="none" w:sz="0" w:space="0" w:color="auto"/>
            <w:bottom w:val="none" w:sz="0" w:space="0" w:color="auto"/>
            <w:right w:val="none" w:sz="0" w:space="0" w:color="auto"/>
          </w:divBdr>
          <w:divsChild>
            <w:div w:id="836074790">
              <w:marLeft w:val="0"/>
              <w:marRight w:val="450"/>
              <w:marTop w:val="0"/>
              <w:marBottom w:val="0"/>
              <w:divBdr>
                <w:top w:val="none" w:sz="0" w:space="0" w:color="auto"/>
                <w:left w:val="none" w:sz="0" w:space="0" w:color="auto"/>
                <w:bottom w:val="none" w:sz="0" w:space="0" w:color="auto"/>
                <w:right w:val="none" w:sz="0" w:space="0" w:color="auto"/>
              </w:divBdr>
            </w:div>
          </w:divsChild>
        </w:div>
        <w:div w:id="836074789">
          <w:marLeft w:val="0"/>
          <w:marRight w:val="0"/>
          <w:marTop w:val="0"/>
          <w:marBottom w:val="0"/>
          <w:divBdr>
            <w:top w:val="none" w:sz="0" w:space="0" w:color="auto"/>
            <w:left w:val="none" w:sz="0" w:space="0" w:color="auto"/>
            <w:bottom w:val="none" w:sz="0" w:space="0" w:color="auto"/>
            <w:right w:val="none" w:sz="0" w:space="0" w:color="auto"/>
          </w:divBdr>
          <w:divsChild>
            <w:div w:id="836074760">
              <w:marLeft w:val="0"/>
              <w:marRight w:val="0"/>
              <w:marTop w:val="0"/>
              <w:marBottom w:val="75"/>
              <w:divBdr>
                <w:top w:val="none" w:sz="0" w:space="0" w:color="auto"/>
                <w:left w:val="none" w:sz="0" w:space="0" w:color="auto"/>
                <w:bottom w:val="none" w:sz="0" w:space="0" w:color="auto"/>
                <w:right w:val="none" w:sz="0" w:space="0" w:color="auto"/>
              </w:divBdr>
            </w:div>
            <w:div w:id="836074770">
              <w:marLeft w:val="0"/>
              <w:marRight w:val="0"/>
              <w:marTop w:val="0"/>
              <w:marBottom w:val="75"/>
              <w:divBdr>
                <w:top w:val="none" w:sz="0" w:space="0" w:color="auto"/>
                <w:left w:val="none" w:sz="0" w:space="0" w:color="auto"/>
                <w:bottom w:val="none" w:sz="0" w:space="0" w:color="auto"/>
                <w:right w:val="none" w:sz="0" w:space="0" w:color="auto"/>
              </w:divBdr>
            </w:div>
            <w:div w:id="8360747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6074759">
      <w:marLeft w:val="0"/>
      <w:marRight w:val="0"/>
      <w:marTop w:val="0"/>
      <w:marBottom w:val="0"/>
      <w:divBdr>
        <w:top w:val="none" w:sz="0" w:space="0" w:color="auto"/>
        <w:left w:val="none" w:sz="0" w:space="0" w:color="auto"/>
        <w:bottom w:val="none" w:sz="0" w:space="0" w:color="auto"/>
        <w:right w:val="none" w:sz="0" w:space="0" w:color="auto"/>
      </w:divBdr>
      <w:divsChild>
        <w:div w:id="836074781">
          <w:marLeft w:val="-225"/>
          <w:marRight w:val="-225"/>
          <w:marTop w:val="0"/>
          <w:marBottom w:val="0"/>
          <w:divBdr>
            <w:top w:val="none" w:sz="0" w:space="0" w:color="auto"/>
            <w:left w:val="none" w:sz="0" w:space="0" w:color="auto"/>
            <w:bottom w:val="none" w:sz="0" w:space="0" w:color="auto"/>
            <w:right w:val="none" w:sz="0" w:space="0" w:color="auto"/>
          </w:divBdr>
          <w:divsChild>
            <w:div w:id="836074793">
              <w:marLeft w:val="0"/>
              <w:marRight w:val="0"/>
              <w:marTop w:val="0"/>
              <w:marBottom w:val="0"/>
              <w:divBdr>
                <w:top w:val="none" w:sz="0" w:space="0" w:color="auto"/>
                <w:left w:val="none" w:sz="0" w:space="0" w:color="auto"/>
                <w:bottom w:val="none" w:sz="0" w:space="0" w:color="auto"/>
                <w:right w:val="none" w:sz="0" w:space="0" w:color="auto"/>
              </w:divBdr>
              <w:divsChild>
                <w:div w:id="836074780">
                  <w:marLeft w:val="-225"/>
                  <w:marRight w:val="-225"/>
                  <w:marTop w:val="0"/>
                  <w:marBottom w:val="0"/>
                  <w:divBdr>
                    <w:top w:val="none" w:sz="0" w:space="0" w:color="auto"/>
                    <w:left w:val="none" w:sz="0" w:space="0" w:color="auto"/>
                    <w:bottom w:val="none" w:sz="0" w:space="0" w:color="auto"/>
                    <w:right w:val="none" w:sz="0" w:space="0" w:color="auto"/>
                  </w:divBdr>
                  <w:divsChild>
                    <w:div w:id="836074776">
                      <w:marLeft w:val="9750"/>
                      <w:marRight w:val="0"/>
                      <w:marTop w:val="0"/>
                      <w:marBottom w:val="0"/>
                      <w:divBdr>
                        <w:top w:val="none" w:sz="0" w:space="0" w:color="auto"/>
                        <w:left w:val="none" w:sz="0" w:space="0" w:color="auto"/>
                        <w:bottom w:val="none" w:sz="0" w:space="0" w:color="auto"/>
                        <w:right w:val="none" w:sz="0" w:space="0" w:color="auto"/>
                      </w:divBdr>
                      <w:divsChild>
                        <w:div w:id="8360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6074762">
      <w:marLeft w:val="0"/>
      <w:marRight w:val="0"/>
      <w:marTop w:val="0"/>
      <w:marBottom w:val="0"/>
      <w:divBdr>
        <w:top w:val="none" w:sz="0" w:space="0" w:color="auto"/>
        <w:left w:val="none" w:sz="0" w:space="0" w:color="auto"/>
        <w:bottom w:val="none" w:sz="0" w:space="0" w:color="auto"/>
        <w:right w:val="none" w:sz="0" w:space="0" w:color="auto"/>
      </w:divBdr>
      <w:divsChild>
        <w:div w:id="836074764">
          <w:marLeft w:val="0"/>
          <w:marRight w:val="0"/>
          <w:marTop w:val="0"/>
          <w:marBottom w:val="0"/>
          <w:divBdr>
            <w:top w:val="none" w:sz="0" w:space="0" w:color="auto"/>
            <w:left w:val="none" w:sz="0" w:space="0" w:color="auto"/>
            <w:bottom w:val="none" w:sz="0" w:space="0" w:color="auto"/>
            <w:right w:val="none" w:sz="0" w:space="0" w:color="auto"/>
          </w:divBdr>
        </w:div>
        <w:div w:id="836074773">
          <w:marLeft w:val="0"/>
          <w:marRight w:val="0"/>
          <w:marTop w:val="0"/>
          <w:marBottom w:val="0"/>
          <w:divBdr>
            <w:top w:val="none" w:sz="0" w:space="0" w:color="auto"/>
            <w:left w:val="none" w:sz="0" w:space="0" w:color="auto"/>
            <w:bottom w:val="none" w:sz="0" w:space="0" w:color="auto"/>
            <w:right w:val="none" w:sz="0" w:space="0" w:color="auto"/>
          </w:divBdr>
          <w:divsChild>
            <w:div w:id="836074749">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5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6074767">
      <w:marLeft w:val="0"/>
      <w:marRight w:val="0"/>
      <w:marTop w:val="0"/>
      <w:marBottom w:val="0"/>
      <w:divBdr>
        <w:top w:val="none" w:sz="0" w:space="0" w:color="auto"/>
        <w:left w:val="none" w:sz="0" w:space="0" w:color="auto"/>
        <w:bottom w:val="none" w:sz="0" w:space="0" w:color="auto"/>
        <w:right w:val="none" w:sz="0" w:space="0" w:color="auto"/>
      </w:divBdr>
      <w:divsChild>
        <w:div w:id="836074754">
          <w:marLeft w:val="0"/>
          <w:marRight w:val="0"/>
          <w:marTop w:val="0"/>
          <w:marBottom w:val="0"/>
          <w:divBdr>
            <w:top w:val="none" w:sz="0" w:space="0" w:color="auto"/>
            <w:left w:val="none" w:sz="0" w:space="0" w:color="auto"/>
            <w:bottom w:val="none" w:sz="0" w:space="0" w:color="auto"/>
            <w:right w:val="none" w:sz="0" w:space="0" w:color="auto"/>
          </w:divBdr>
          <w:divsChild>
            <w:div w:id="83607477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0">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7">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74">
          <w:marLeft w:val="0"/>
          <w:marRight w:val="0"/>
          <w:marTop w:val="0"/>
          <w:marBottom w:val="0"/>
          <w:divBdr>
            <w:top w:val="none" w:sz="0" w:space="0" w:color="auto"/>
            <w:left w:val="none" w:sz="0" w:space="0" w:color="auto"/>
            <w:bottom w:val="none" w:sz="0" w:space="0" w:color="auto"/>
            <w:right w:val="none" w:sz="0" w:space="0" w:color="auto"/>
          </w:divBdr>
        </w:div>
      </w:divsChild>
    </w:div>
    <w:div w:id="836074768">
      <w:marLeft w:val="0"/>
      <w:marRight w:val="0"/>
      <w:marTop w:val="0"/>
      <w:marBottom w:val="0"/>
      <w:divBdr>
        <w:top w:val="none" w:sz="0" w:space="0" w:color="auto"/>
        <w:left w:val="none" w:sz="0" w:space="0" w:color="auto"/>
        <w:bottom w:val="none" w:sz="0" w:space="0" w:color="auto"/>
        <w:right w:val="none" w:sz="0" w:space="0" w:color="auto"/>
      </w:divBdr>
      <w:divsChild>
        <w:div w:id="836074750">
          <w:marLeft w:val="0"/>
          <w:marRight w:val="0"/>
          <w:marTop w:val="0"/>
          <w:marBottom w:val="75"/>
          <w:divBdr>
            <w:top w:val="none" w:sz="0" w:space="0" w:color="auto"/>
            <w:left w:val="none" w:sz="0" w:space="0" w:color="auto"/>
            <w:bottom w:val="none" w:sz="0" w:space="0" w:color="auto"/>
            <w:right w:val="none" w:sz="0" w:space="0" w:color="auto"/>
          </w:divBdr>
        </w:div>
        <w:div w:id="836074775">
          <w:marLeft w:val="0"/>
          <w:marRight w:val="0"/>
          <w:marTop w:val="0"/>
          <w:marBottom w:val="75"/>
          <w:divBdr>
            <w:top w:val="none" w:sz="0" w:space="0" w:color="auto"/>
            <w:left w:val="none" w:sz="0" w:space="0" w:color="auto"/>
            <w:bottom w:val="none" w:sz="0" w:space="0" w:color="auto"/>
            <w:right w:val="none" w:sz="0" w:space="0" w:color="auto"/>
          </w:divBdr>
        </w:div>
      </w:divsChild>
    </w:div>
    <w:div w:id="836074772">
      <w:marLeft w:val="0"/>
      <w:marRight w:val="0"/>
      <w:marTop w:val="0"/>
      <w:marBottom w:val="0"/>
      <w:divBdr>
        <w:top w:val="none" w:sz="0" w:space="0" w:color="auto"/>
        <w:left w:val="none" w:sz="0" w:space="0" w:color="auto"/>
        <w:bottom w:val="none" w:sz="0" w:space="0" w:color="auto"/>
        <w:right w:val="none" w:sz="0" w:space="0" w:color="auto"/>
      </w:divBdr>
    </w:div>
    <w:div w:id="836074777">
      <w:marLeft w:val="0"/>
      <w:marRight w:val="0"/>
      <w:marTop w:val="0"/>
      <w:marBottom w:val="0"/>
      <w:divBdr>
        <w:top w:val="none" w:sz="0" w:space="0" w:color="auto"/>
        <w:left w:val="none" w:sz="0" w:space="0" w:color="auto"/>
        <w:bottom w:val="none" w:sz="0" w:space="0" w:color="auto"/>
        <w:right w:val="none" w:sz="0" w:space="0" w:color="auto"/>
      </w:divBdr>
      <w:divsChild>
        <w:div w:id="836074756">
          <w:marLeft w:val="0"/>
          <w:marRight w:val="0"/>
          <w:marTop w:val="0"/>
          <w:marBottom w:val="0"/>
          <w:divBdr>
            <w:top w:val="none" w:sz="0" w:space="0" w:color="auto"/>
            <w:left w:val="none" w:sz="0" w:space="0" w:color="auto"/>
            <w:bottom w:val="none" w:sz="0" w:space="0" w:color="auto"/>
            <w:right w:val="none" w:sz="0" w:space="0" w:color="auto"/>
          </w:divBdr>
          <w:divsChild>
            <w:div w:id="83607475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6">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808">
          <w:marLeft w:val="0"/>
          <w:marRight w:val="0"/>
          <w:marTop w:val="0"/>
          <w:marBottom w:val="0"/>
          <w:divBdr>
            <w:top w:val="none" w:sz="0" w:space="0" w:color="auto"/>
            <w:left w:val="none" w:sz="0" w:space="0" w:color="auto"/>
            <w:bottom w:val="none" w:sz="0" w:space="0" w:color="auto"/>
            <w:right w:val="none" w:sz="0" w:space="0" w:color="auto"/>
          </w:divBdr>
        </w:div>
      </w:divsChild>
    </w:div>
    <w:div w:id="836074779">
      <w:marLeft w:val="0"/>
      <w:marRight w:val="0"/>
      <w:marTop w:val="0"/>
      <w:marBottom w:val="0"/>
      <w:divBdr>
        <w:top w:val="none" w:sz="0" w:space="0" w:color="auto"/>
        <w:left w:val="none" w:sz="0" w:space="0" w:color="auto"/>
        <w:bottom w:val="none" w:sz="0" w:space="0" w:color="auto"/>
        <w:right w:val="none" w:sz="0" w:space="0" w:color="auto"/>
      </w:divBdr>
    </w:div>
    <w:div w:id="836074785">
      <w:marLeft w:val="0"/>
      <w:marRight w:val="0"/>
      <w:marTop w:val="0"/>
      <w:marBottom w:val="0"/>
      <w:divBdr>
        <w:top w:val="none" w:sz="0" w:space="0" w:color="auto"/>
        <w:left w:val="none" w:sz="0" w:space="0" w:color="auto"/>
        <w:bottom w:val="none" w:sz="0" w:space="0" w:color="auto"/>
        <w:right w:val="none" w:sz="0" w:space="0" w:color="auto"/>
      </w:divBdr>
      <w:divsChild>
        <w:div w:id="836074782">
          <w:marLeft w:val="0"/>
          <w:marRight w:val="0"/>
          <w:marTop w:val="0"/>
          <w:marBottom w:val="0"/>
          <w:divBdr>
            <w:top w:val="none" w:sz="0" w:space="0" w:color="auto"/>
            <w:left w:val="none" w:sz="0" w:space="0" w:color="auto"/>
            <w:bottom w:val="none" w:sz="0" w:space="0" w:color="auto"/>
            <w:right w:val="none" w:sz="0" w:space="0" w:color="auto"/>
          </w:divBdr>
          <w:divsChild>
            <w:div w:id="836074765">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7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1">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6074788">
          <w:marLeft w:val="0"/>
          <w:marRight w:val="0"/>
          <w:marTop w:val="0"/>
          <w:marBottom w:val="0"/>
          <w:divBdr>
            <w:top w:val="none" w:sz="0" w:space="0" w:color="auto"/>
            <w:left w:val="none" w:sz="0" w:space="0" w:color="auto"/>
            <w:bottom w:val="none" w:sz="0" w:space="0" w:color="auto"/>
            <w:right w:val="none" w:sz="0" w:space="0" w:color="auto"/>
          </w:divBdr>
        </w:div>
      </w:divsChild>
    </w:div>
    <w:div w:id="836074792">
      <w:marLeft w:val="0"/>
      <w:marRight w:val="0"/>
      <w:marTop w:val="0"/>
      <w:marBottom w:val="0"/>
      <w:divBdr>
        <w:top w:val="none" w:sz="0" w:space="0" w:color="auto"/>
        <w:left w:val="none" w:sz="0" w:space="0" w:color="auto"/>
        <w:bottom w:val="none" w:sz="0" w:space="0" w:color="auto"/>
        <w:right w:val="none" w:sz="0" w:space="0" w:color="auto"/>
      </w:divBdr>
    </w:div>
    <w:div w:id="836074799">
      <w:marLeft w:val="0"/>
      <w:marRight w:val="0"/>
      <w:marTop w:val="0"/>
      <w:marBottom w:val="0"/>
      <w:divBdr>
        <w:top w:val="none" w:sz="0" w:space="0" w:color="auto"/>
        <w:left w:val="none" w:sz="0" w:space="0" w:color="auto"/>
        <w:bottom w:val="none" w:sz="0" w:space="0" w:color="auto"/>
        <w:right w:val="none" w:sz="0" w:space="0" w:color="auto"/>
      </w:divBdr>
    </w:div>
    <w:div w:id="836074802">
      <w:marLeft w:val="0"/>
      <w:marRight w:val="0"/>
      <w:marTop w:val="0"/>
      <w:marBottom w:val="0"/>
      <w:divBdr>
        <w:top w:val="none" w:sz="0" w:space="0" w:color="auto"/>
        <w:left w:val="none" w:sz="0" w:space="0" w:color="auto"/>
        <w:bottom w:val="none" w:sz="0" w:space="0" w:color="auto"/>
        <w:right w:val="none" w:sz="0" w:space="0" w:color="auto"/>
      </w:divBdr>
    </w:div>
    <w:div w:id="836074803">
      <w:marLeft w:val="0"/>
      <w:marRight w:val="0"/>
      <w:marTop w:val="0"/>
      <w:marBottom w:val="0"/>
      <w:divBdr>
        <w:top w:val="none" w:sz="0" w:space="0" w:color="auto"/>
        <w:left w:val="none" w:sz="0" w:space="0" w:color="auto"/>
        <w:bottom w:val="none" w:sz="0" w:space="0" w:color="auto"/>
        <w:right w:val="none" w:sz="0" w:space="0" w:color="auto"/>
      </w:divBdr>
    </w:div>
    <w:div w:id="836074809">
      <w:marLeft w:val="0"/>
      <w:marRight w:val="0"/>
      <w:marTop w:val="0"/>
      <w:marBottom w:val="0"/>
      <w:divBdr>
        <w:top w:val="none" w:sz="0" w:space="0" w:color="auto"/>
        <w:left w:val="none" w:sz="0" w:space="0" w:color="auto"/>
        <w:bottom w:val="none" w:sz="0" w:space="0" w:color="auto"/>
        <w:right w:val="none" w:sz="0" w:space="0" w:color="auto"/>
      </w:divBdr>
      <w:divsChild>
        <w:div w:id="836074757">
          <w:marLeft w:val="0"/>
          <w:marRight w:val="0"/>
          <w:marTop w:val="0"/>
          <w:marBottom w:val="0"/>
          <w:divBdr>
            <w:top w:val="none" w:sz="0" w:space="0" w:color="auto"/>
            <w:left w:val="none" w:sz="0" w:space="0" w:color="auto"/>
            <w:bottom w:val="none" w:sz="0" w:space="0" w:color="auto"/>
            <w:right w:val="none" w:sz="0" w:space="0" w:color="auto"/>
          </w:divBdr>
        </w:div>
        <w:div w:id="836074769">
          <w:marLeft w:val="0"/>
          <w:marRight w:val="0"/>
          <w:marTop w:val="0"/>
          <w:marBottom w:val="0"/>
          <w:divBdr>
            <w:top w:val="none" w:sz="0" w:space="0" w:color="auto"/>
            <w:left w:val="none" w:sz="0" w:space="0" w:color="auto"/>
            <w:bottom w:val="none" w:sz="0" w:space="0" w:color="auto"/>
            <w:right w:val="none" w:sz="0" w:space="0" w:color="auto"/>
          </w:divBdr>
          <w:divsChild>
            <w:div w:id="836074758">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63">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84">
              <w:marLeft w:val="105"/>
              <w:marRight w:val="105"/>
              <w:marTop w:val="105"/>
              <w:marBottom w:val="105"/>
              <w:divBdr>
                <w:top w:val="single" w:sz="6" w:space="8" w:color="BBBBBB"/>
                <w:left w:val="single" w:sz="6" w:space="8" w:color="BBBBBB"/>
                <w:bottom w:val="single" w:sz="6" w:space="8" w:color="BBBBBB"/>
                <w:right w:val="single" w:sz="6" w:space="8" w:color="BBBBBB"/>
              </w:divBdr>
            </w:div>
            <w:div w:id="836074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408.html" TargetMode="External"/><Relationship Id="rId13" Type="http://schemas.openxmlformats.org/officeDocument/2006/relationships/hyperlink" Target="http://www.iprbookshop.ru/56159.html" TargetMode="External"/><Relationship Id="rId18" Type="http://schemas.openxmlformats.org/officeDocument/2006/relationships/hyperlink" Target="https://nafi.ru/" TargetMode="External"/><Relationship Id="rId3" Type="http://schemas.openxmlformats.org/officeDocument/2006/relationships/settings" Target="settings.xml"/><Relationship Id="rId7" Type="http://schemas.openxmlformats.org/officeDocument/2006/relationships/hyperlink" Target="http://www.iprbookshop.ru/36447.htm" TargetMode="External"/><Relationship Id="rId12" Type="http://schemas.openxmlformats.org/officeDocument/2006/relationships/hyperlink" Target="http://www.iprbookshop.ru/93056.html" TargetMode="External"/><Relationship Id="rId17" Type="http://schemas.openxmlformats.org/officeDocument/2006/relationships/hyperlink" Target="http://government.ru/rugovclassifier/719/events/" TargetMode="External"/><Relationship Id="rId2" Type="http://schemas.openxmlformats.org/officeDocument/2006/relationships/styles" Target="styles.xml"/><Relationship Id="rId16" Type="http://schemas.openxmlformats.org/officeDocument/2006/relationships/hyperlink" Target="https://agmo.mosreg.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5307.html" TargetMode="External"/><Relationship Id="rId11" Type="http://schemas.openxmlformats.org/officeDocument/2006/relationships/hyperlink" Target="http://www.iprbookshop.ru/101452.html" TargetMode="External"/><Relationship Id="rId5" Type="http://schemas.openxmlformats.org/officeDocument/2006/relationships/hyperlink" Target="http://www.iprbookshop.ru/86408.html" TargetMode="External"/><Relationship Id="rId15" Type="http://schemas.openxmlformats.org/officeDocument/2006/relationships/hyperlink" Target="https://mits.mosreg.ru/" TargetMode="External"/><Relationship Id="rId10" Type="http://schemas.openxmlformats.org/officeDocument/2006/relationships/hyperlink" Target="http://www.iprbookshop.ru/7114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86420.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11969</Words>
  <Characters>68225</Characters>
  <Application>Microsoft Office Word</Application>
  <DocSecurity>0</DocSecurity>
  <Lines>568</Lines>
  <Paragraphs>160</Paragraphs>
  <ScaleCrop>false</ScaleCrop>
  <Company>CtrlSoft</Company>
  <LinksUpToDate>false</LinksUpToDate>
  <CharactersWithSpaces>80034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cp:lastPrinted>2021-04-16T13:35:00Z</cp:lastPrinted>
  <dcterms:created xsi:type="dcterms:W3CDTF">2021-05-05T14:44:00Z</dcterms:created>
  <dcterms:modified xsi:type="dcterms:W3CDTF">2025-03-13T11:26:00Z</dcterms:modified>
</cp:coreProperties>
</file>